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A8048" w14:textId="77777777" w:rsidR="00E100C4" w:rsidRDefault="00745771">
      <w:pPr>
        <w:pStyle w:val="Title"/>
        <w:spacing w:line="204" w:lineRule="auto"/>
      </w:pPr>
      <w:r>
        <w:rPr>
          <w:noProof/>
        </w:rPr>
        <w:drawing>
          <wp:anchor distT="0" distB="0" distL="0" distR="0" simplePos="0" relativeHeight="15729664" behindDoc="0" locked="0" layoutInCell="1" allowOverlap="1" wp14:anchorId="7B4EAA84" wp14:editId="13F07F98">
            <wp:simplePos x="0" y="0"/>
            <wp:positionH relativeFrom="page">
              <wp:posOffset>505460</wp:posOffset>
            </wp:positionH>
            <wp:positionV relativeFrom="paragraph">
              <wp:posOffset>226060</wp:posOffset>
            </wp:positionV>
            <wp:extent cx="1393684" cy="130682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393684" cy="1306829"/>
                    </a:xfrm>
                    <a:prstGeom prst="rect">
                      <a:avLst/>
                    </a:prstGeom>
                  </pic:spPr>
                </pic:pic>
              </a:graphicData>
            </a:graphic>
          </wp:anchor>
        </w:drawing>
      </w:r>
      <w:r>
        <w:rPr>
          <w:color w:val="081006"/>
        </w:rPr>
        <w:t xml:space="preserve">ASUO STREET FAIRE </w:t>
      </w:r>
      <w:r>
        <w:rPr>
          <w:color w:val="081006"/>
          <w:spacing w:val="-14"/>
        </w:rPr>
        <w:t>RULES</w:t>
      </w:r>
      <w:r>
        <w:rPr>
          <w:color w:val="081006"/>
          <w:spacing w:val="-74"/>
        </w:rPr>
        <w:t xml:space="preserve"> </w:t>
      </w:r>
      <w:r>
        <w:rPr>
          <w:color w:val="081006"/>
          <w:spacing w:val="-14"/>
        </w:rPr>
        <w:t>&amp;</w:t>
      </w:r>
      <w:r>
        <w:rPr>
          <w:color w:val="081006"/>
          <w:spacing w:val="-77"/>
        </w:rPr>
        <w:t xml:space="preserve"> </w:t>
      </w:r>
      <w:r>
        <w:rPr>
          <w:color w:val="081006"/>
          <w:spacing w:val="-14"/>
        </w:rPr>
        <w:t>REGULATIONS</w:t>
      </w:r>
    </w:p>
    <w:p w14:paraId="288849FC" w14:textId="38257EE9" w:rsidR="00E100C4" w:rsidRDefault="00745771">
      <w:pPr>
        <w:pStyle w:val="BodyText"/>
        <w:spacing w:line="249" w:lineRule="exact"/>
        <w:ind w:left="2932"/>
        <w:rPr>
          <w:rFonts w:ascii="Arial"/>
        </w:rPr>
      </w:pPr>
      <w:r>
        <w:rPr>
          <w:rFonts w:ascii="Arial"/>
          <w:color w:val="5A5A5A"/>
        </w:rPr>
        <w:t>Revised</w:t>
      </w:r>
      <w:r>
        <w:rPr>
          <w:rFonts w:ascii="Arial"/>
          <w:color w:val="5A5A5A"/>
          <w:spacing w:val="63"/>
        </w:rPr>
        <w:t xml:space="preserve"> </w:t>
      </w:r>
      <w:r>
        <w:rPr>
          <w:rFonts w:ascii="Arial"/>
          <w:color w:val="5A5A5A"/>
        </w:rPr>
        <w:t>July</w:t>
      </w:r>
      <w:r>
        <w:rPr>
          <w:rFonts w:ascii="Arial"/>
          <w:color w:val="5A5A5A"/>
          <w:spacing w:val="77"/>
        </w:rPr>
        <w:t xml:space="preserve"> </w:t>
      </w:r>
      <w:r>
        <w:rPr>
          <w:rFonts w:ascii="Arial"/>
          <w:color w:val="5A5A5A"/>
          <w:spacing w:val="-4"/>
        </w:rPr>
        <w:t>202</w:t>
      </w:r>
      <w:r w:rsidR="001C485A">
        <w:rPr>
          <w:rFonts w:ascii="Arial"/>
          <w:color w:val="5A5A5A"/>
          <w:spacing w:val="-4"/>
        </w:rPr>
        <w:t>6</w:t>
      </w:r>
    </w:p>
    <w:p w14:paraId="0F8B1DE5" w14:textId="77777777" w:rsidR="00E100C4" w:rsidRDefault="00745771">
      <w:pPr>
        <w:pStyle w:val="BodyText"/>
        <w:spacing w:before="185" w:line="259" w:lineRule="auto"/>
        <w:ind w:left="2933" w:right="812" w:hanging="1"/>
        <w:jc w:val="both"/>
      </w:pPr>
      <w:r>
        <w:t>Thank</w:t>
      </w:r>
      <w:r>
        <w:rPr>
          <w:spacing w:val="-1"/>
        </w:rPr>
        <w:t xml:space="preserve"> </w:t>
      </w:r>
      <w:r>
        <w:t>you</w:t>
      </w:r>
      <w:r>
        <w:rPr>
          <w:spacing w:val="-2"/>
        </w:rPr>
        <w:t xml:space="preserve"> </w:t>
      </w:r>
      <w:r>
        <w:t>for</w:t>
      </w:r>
      <w:r>
        <w:rPr>
          <w:spacing w:val="-2"/>
        </w:rPr>
        <w:t xml:space="preserve"> </w:t>
      </w:r>
      <w:r>
        <w:t>your</w:t>
      </w:r>
      <w:r>
        <w:rPr>
          <w:spacing w:val="-4"/>
        </w:rPr>
        <w:t xml:space="preserve"> </w:t>
      </w:r>
      <w:r>
        <w:t>interest</w:t>
      </w:r>
      <w:r>
        <w:rPr>
          <w:spacing w:val="-3"/>
        </w:rPr>
        <w:t xml:space="preserve"> </w:t>
      </w:r>
      <w:r>
        <w:t>in</w:t>
      </w:r>
      <w:r>
        <w:rPr>
          <w:spacing w:val="-6"/>
        </w:rPr>
        <w:t xml:space="preserve"> </w:t>
      </w:r>
      <w:r>
        <w:t>the University</w:t>
      </w:r>
      <w:r>
        <w:rPr>
          <w:spacing w:val="-2"/>
        </w:rPr>
        <w:t xml:space="preserve"> </w:t>
      </w:r>
      <w:r>
        <w:t>of</w:t>
      </w:r>
      <w:r>
        <w:rPr>
          <w:spacing w:val="-2"/>
        </w:rPr>
        <w:t xml:space="preserve"> </w:t>
      </w:r>
      <w:r>
        <w:t>Oregon</w:t>
      </w:r>
      <w:r>
        <w:rPr>
          <w:spacing w:val="-6"/>
        </w:rPr>
        <w:t xml:space="preserve"> </w:t>
      </w:r>
      <w:r>
        <w:t>Street</w:t>
      </w:r>
      <w:r>
        <w:rPr>
          <w:spacing w:val="-3"/>
        </w:rPr>
        <w:t xml:space="preserve"> </w:t>
      </w:r>
      <w:r>
        <w:t>Faire,</w:t>
      </w:r>
      <w:r>
        <w:rPr>
          <w:spacing w:val="-4"/>
        </w:rPr>
        <w:t xml:space="preserve"> </w:t>
      </w:r>
      <w:r>
        <w:t>sponsored</w:t>
      </w:r>
      <w:r>
        <w:rPr>
          <w:spacing w:val="-2"/>
        </w:rPr>
        <w:t xml:space="preserve"> </w:t>
      </w:r>
      <w:r>
        <w:t>by</w:t>
      </w:r>
      <w:r>
        <w:rPr>
          <w:spacing w:val="-2"/>
        </w:rPr>
        <w:t xml:space="preserve"> </w:t>
      </w:r>
      <w:r>
        <w:t>the Associated Students of the University of Oregon (“ASUO”). Our Faire is a cornerstone event at the University of Oregon and is produced by university students.</w:t>
      </w:r>
    </w:p>
    <w:p w14:paraId="67068965" w14:textId="77777777" w:rsidR="00E100C4" w:rsidRDefault="00745771">
      <w:pPr>
        <w:pStyle w:val="BodyText"/>
        <w:ind w:left="360" w:right="394"/>
      </w:pPr>
      <w:r>
        <w:t>This document contains guidelines, deadlines, and other important Faire-related information. The health and safety of our campus community is vitally important to us, and we ask that you carefully review each section to ensure you understand our procedures, requirements, and policies. In addition to these rules and regulations, we require that vendors</w:t>
      </w:r>
      <w:r>
        <w:rPr>
          <w:spacing w:val="-4"/>
        </w:rPr>
        <w:t xml:space="preserve"> </w:t>
      </w:r>
      <w:r>
        <w:t>adhere</w:t>
      </w:r>
      <w:r>
        <w:rPr>
          <w:spacing w:val="-5"/>
        </w:rPr>
        <w:t xml:space="preserve"> </w:t>
      </w:r>
      <w:r>
        <w:t>to</w:t>
      </w:r>
      <w:r>
        <w:rPr>
          <w:spacing w:val="-5"/>
        </w:rPr>
        <w:t xml:space="preserve"> </w:t>
      </w:r>
      <w:r>
        <w:t>university</w:t>
      </w:r>
      <w:r>
        <w:rPr>
          <w:spacing w:val="-5"/>
        </w:rPr>
        <w:t xml:space="preserve"> </w:t>
      </w:r>
      <w:r>
        <w:t>requirements</w:t>
      </w:r>
      <w:r>
        <w:rPr>
          <w:spacing w:val="-5"/>
        </w:rPr>
        <w:t xml:space="preserve"> </w:t>
      </w:r>
      <w:r>
        <w:t>as</w:t>
      </w:r>
      <w:r>
        <w:rPr>
          <w:spacing w:val="-5"/>
        </w:rPr>
        <w:t xml:space="preserve"> </w:t>
      </w:r>
      <w:r>
        <w:t>well</w:t>
      </w:r>
      <w:r>
        <w:rPr>
          <w:spacing w:val="-9"/>
        </w:rPr>
        <w:t xml:space="preserve"> </w:t>
      </w:r>
      <w:r>
        <w:t>as state</w:t>
      </w:r>
      <w:r>
        <w:rPr>
          <w:spacing w:val="-5"/>
        </w:rPr>
        <w:t xml:space="preserve"> </w:t>
      </w:r>
      <w:r>
        <w:t>and</w:t>
      </w:r>
      <w:r>
        <w:rPr>
          <w:spacing w:val="-6"/>
        </w:rPr>
        <w:t xml:space="preserve"> </w:t>
      </w:r>
      <w:r>
        <w:t>local</w:t>
      </w:r>
      <w:r>
        <w:rPr>
          <w:spacing w:val="-9"/>
        </w:rPr>
        <w:t xml:space="preserve"> </w:t>
      </w:r>
      <w:r>
        <w:t>laws.</w:t>
      </w:r>
      <w:r>
        <w:rPr>
          <w:spacing w:val="-5"/>
        </w:rPr>
        <w:t xml:space="preserve"> </w:t>
      </w:r>
      <w:r>
        <w:t>We</w:t>
      </w:r>
      <w:r>
        <w:rPr>
          <w:spacing w:val="-5"/>
        </w:rPr>
        <w:t xml:space="preserve"> </w:t>
      </w:r>
      <w:r>
        <w:t>appreciate</w:t>
      </w:r>
      <w:r>
        <w:rPr>
          <w:spacing w:val="-5"/>
        </w:rPr>
        <w:t xml:space="preserve"> </w:t>
      </w:r>
      <w:r>
        <w:t>your</w:t>
      </w:r>
      <w:r>
        <w:rPr>
          <w:spacing w:val="-5"/>
        </w:rPr>
        <w:t xml:space="preserve"> </w:t>
      </w:r>
      <w:r>
        <w:t>willingness</w:t>
      </w:r>
      <w:r>
        <w:rPr>
          <w:spacing w:val="-5"/>
        </w:rPr>
        <w:t xml:space="preserve"> </w:t>
      </w:r>
      <w:r>
        <w:t>to</w:t>
      </w:r>
      <w:r>
        <w:rPr>
          <w:spacing w:val="-5"/>
        </w:rPr>
        <w:t xml:space="preserve"> </w:t>
      </w:r>
      <w:r>
        <w:t>adhere</w:t>
      </w:r>
      <w:r>
        <w:rPr>
          <w:spacing w:val="-5"/>
        </w:rPr>
        <w:t xml:space="preserve"> </w:t>
      </w:r>
      <w:r>
        <w:t>to these standards. Please contact us if you have questions about our procedures, requirements, or policies.</w:t>
      </w:r>
    </w:p>
    <w:p w14:paraId="00D1D22B" w14:textId="77777777" w:rsidR="00E100C4" w:rsidRPr="000C2545" w:rsidRDefault="00745771">
      <w:pPr>
        <w:pStyle w:val="Heading1"/>
        <w:spacing w:before="274"/>
        <w:rPr>
          <w:sz w:val="18"/>
          <w:szCs w:val="18"/>
        </w:rPr>
      </w:pPr>
      <w:bookmarkStart w:id="0" w:name="Dates_&amp;_Deadlines"/>
      <w:bookmarkEnd w:id="0"/>
      <w:r>
        <w:rPr>
          <w:color w:val="528135"/>
        </w:rPr>
        <w:t>Dates</w:t>
      </w:r>
      <w:r>
        <w:rPr>
          <w:color w:val="528135"/>
          <w:spacing w:val="-5"/>
        </w:rPr>
        <w:t xml:space="preserve"> </w:t>
      </w:r>
      <w:r>
        <w:rPr>
          <w:color w:val="528135"/>
        </w:rPr>
        <w:t>&amp;</w:t>
      </w:r>
      <w:r>
        <w:rPr>
          <w:color w:val="528135"/>
          <w:spacing w:val="-5"/>
        </w:rPr>
        <w:t xml:space="preserve"> </w:t>
      </w:r>
      <w:r>
        <w:rPr>
          <w:color w:val="528135"/>
          <w:spacing w:val="-2"/>
        </w:rPr>
        <w:t>Deadlines</w:t>
      </w:r>
    </w:p>
    <w:p w14:paraId="0C78735F" w14:textId="77777777" w:rsidR="00E100C4" w:rsidRPr="000C2545" w:rsidRDefault="00745771">
      <w:pPr>
        <w:pStyle w:val="BodyText"/>
        <w:spacing w:before="12"/>
        <w:ind w:left="0"/>
        <w:rPr>
          <w:b/>
          <w:sz w:val="18"/>
          <w:szCs w:val="18"/>
        </w:rPr>
      </w:pPr>
      <w:r w:rsidRPr="000C2545">
        <w:rPr>
          <w:b/>
          <w:noProof/>
          <w:sz w:val="18"/>
          <w:szCs w:val="18"/>
        </w:rPr>
        <mc:AlternateContent>
          <mc:Choice Requires="wps">
            <w:drawing>
              <wp:anchor distT="0" distB="0" distL="0" distR="0" simplePos="0" relativeHeight="251653632" behindDoc="1" locked="0" layoutInCell="1" allowOverlap="1" wp14:anchorId="0C5BA497" wp14:editId="32C5FB70">
                <wp:simplePos x="0" y="0"/>
                <wp:positionH relativeFrom="page">
                  <wp:posOffset>438784</wp:posOffset>
                </wp:positionH>
                <wp:positionV relativeFrom="paragraph">
                  <wp:posOffset>182861</wp:posOffset>
                </wp:positionV>
                <wp:extent cx="689610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6"/>
                              </a:lnTo>
                              <a:lnTo>
                                <a:pt x="6896100" y="6096"/>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56DFF8C7" id="Graphic 3" o:spid="_x0000_s1026" style="position:absolute;margin-left:34.55pt;margin-top:14.4pt;width:543pt;height:.5pt;z-index:-251662848;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" path="m6896100,l,,,6096r6896100,l6896100,xe" fillcolor="#528135" stroked="f">
                <v:path arrowok="t"/>
                <w10:wrap type="topAndBottom" anchorx="page"/>
              </v:shape>
            </w:pict>
          </mc:Fallback>
        </mc:AlternateContent>
      </w:r>
    </w:p>
    <w:p w14:paraId="03EEBC63" w14:textId="76A13066" w:rsidR="00E100C4" w:rsidRDefault="00745771" w:rsidP="00C973C9">
      <w:pPr>
        <w:pStyle w:val="BodyText"/>
        <w:ind w:left="360" w:right="389"/>
      </w:pPr>
      <w:r>
        <w:t>Our</w:t>
      </w:r>
      <w:r>
        <w:rPr>
          <w:spacing w:val="-2"/>
        </w:rPr>
        <w:t xml:space="preserve"> </w:t>
      </w:r>
      <w:r>
        <w:t>Fall 202</w:t>
      </w:r>
      <w:r w:rsidR="0068152C">
        <w:t>6</w:t>
      </w:r>
      <w:r>
        <w:rPr>
          <w:spacing w:val="-1"/>
        </w:rPr>
        <w:t xml:space="preserve"> </w:t>
      </w:r>
      <w:r>
        <w:t>Street</w:t>
      </w:r>
      <w:r>
        <w:rPr>
          <w:spacing w:val="-3"/>
        </w:rPr>
        <w:t xml:space="preserve"> </w:t>
      </w:r>
      <w:r>
        <w:t>Faire will</w:t>
      </w:r>
      <w:r>
        <w:rPr>
          <w:spacing w:val="-3"/>
        </w:rPr>
        <w:t xml:space="preserve"> </w:t>
      </w:r>
      <w:r>
        <w:t>be active from</w:t>
      </w:r>
      <w:r>
        <w:rPr>
          <w:spacing w:val="-3"/>
        </w:rPr>
        <w:t xml:space="preserve"> </w:t>
      </w:r>
      <w:r>
        <w:t>10:00</w:t>
      </w:r>
      <w:r>
        <w:rPr>
          <w:spacing w:val="-1"/>
        </w:rPr>
        <w:t xml:space="preserve"> </w:t>
      </w:r>
      <w:r>
        <w:t>a.m.</w:t>
      </w:r>
      <w:r>
        <w:rPr>
          <w:spacing w:val="-2"/>
        </w:rPr>
        <w:t xml:space="preserve"> </w:t>
      </w:r>
      <w:r>
        <w:t>to</w:t>
      </w:r>
      <w:r>
        <w:rPr>
          <w:spacing w:val="-2"/>
        </w:rPr>
        <w:t xml:space="preserve"> </w:t>
      </w:r>
      <w:r>
        <w:t>6:00 p.m.</w:t>
      </w:r>
      <w:r>
        <w:rPr>
          <w:spacing w:val="-2"/>
        </w:rPr>
        <w:t xml:space="preserve"> </w:t>
      </w:r>
      <w:r>
        <w:t>on</w:t>
      </w:r>
      <w:r>
        <w:rPr>
          <w:spacing w:val="-3"/>
        </w:rPr>
        <w:t xml:space="preserve"> </w:t>
      </w:r>
      <w:r>
        <w:t>Wednesday, and</w:t>
      </w:r>
      <w:r>
        <w:rPr>
          <w:spacing w:val="-2"/>
        </w:rPr>
        <w:t xml:space="preserve"> </w:t>
      </w:r>
      <w:r>
        <w:t>Thursday, from</w:t>
      </w:r>
      <w:r>
        <w:rPr>
          <w:spacing w:val="-6"/>
        </w:rPr>
        <w:t xml:space="preserve"> </w:t>
      </w:r>
      <w:r>
        <w:t>10:00 a.m. to 5:00</w:t>
      </w:r>
      <w:r>
        <w:rPr>
          <w:spacing w:val="-4"/>
        </w:rPr>
        <w:t xml:space="preserve"> </w:t>
      </w:r>
      <w:r>
        <w:t>p.m.</w:t>
      </w:r>
      <w:r>
        <w:rPr>
          <w:spacing w:val="-2"/>
        </w:rPr>
        <w:t xml:space="preserve"> </w:t>
      </w:r>
      <w:r>
        <w:t>Friday,</w:t>
      </w:r>
      <w:r>
        <w:rPr>
          <w:spacing w:val="-4"/>
        </w:rPr>
        <w:t xml:space="preserve"> </w:t>
      </w:r>
      <w:r>
        <w:rPr>
          <w:rFonts w:ascii="Microsoft Sans Serif"/>
          <w:b/>
        </w:rPr>
        <w:t>October</w:t>
      </w:r>
      <w:r>
        <w:rPr>
          <w:rFonts w:ascii="Microsoft Sans Serif"/>
          <w:b/>
          <w:spacing w:val="-3"/>
        </w:rPr>
        <w:t xml:space="preserve"> </w:t>
      </w:r>
      <w:r>
        <w:rPr>
          <w:rFonts w:ascii="Microsoft Sans Serif"/>
          <w:b/>
        </w:rPr>
        <w:t>1</w:t>
      </w:r>
      <w:r w:rsidR="00FC103E">
        <w:rPr>
          <w:rFonts w:ascii="Microsoft Sans Serif"/>
          <w:b/>
        </w:rPr>
        <w:t>4</w:t>
      </w:r>
      <w:r>
        <w:rPr>
          <w:rFonts w:ascii="Microsoft Sans Serif"/>
          <w:b/>
        </w:rPr>
        <w:t>,</w:t>
      </w:r>
      <w:r>
        <w:rPr>
          <w:rFonts w:ascii="Microsoft Sans Serif"/>
          <w:b/>
          <w:spacing w:val="-2"/>
        </w:rPr>
        <w:t xml:space="preserve"> </w:t>
      </w:r>
      <w:r>
        <w:rPr>
          <w:rFonts w:ascii="Microsoft Sans Serif"/>
          <w:b/>
        </w:rPr>
        <w:t>1</w:t>
      </w:r>
      <w:r w:rsidR="00FC103E">
        <w:rPr>
          <w:rFonts w:ascii="Microsoft Sans Serif"/>
          <w:b/>
        </w:rPr>
        <w:t>5</w:t>
      </w:r>
      <w:r>
        <w:rPr>
          <w:rFonts w:ascii="Microsoft Sans Serif"/>
          <w:b/>
        </w:rPr>
        <w:t>,</w:t>
      </w:r>
      <w:r>
        <w:rPr>
          <w:rFonts w:ascii="Microsoft Sans Serif"/>
          <w:b/>
          <w:spacing w:val="-5"/>
        </w:rPr>
        <w:t xml:space="preserve"> </w:t>
      </w:r>
      <w:r>
        <w:rPr>
          <w:rFonts w:ascii="Microsoft Sans Serif"/>
          <w:b/>
        </w:rPr>
        <w:t>and</w:t>
      </w:r>
      <w:r>
        <w:rPr>
          <w:rFonts w:ascii="Microsoft Sans Serif"/>
          <w:b/>
          <w:spacing w:val="-2"/>
        </w:rPr>
        <w:t xml:space="preserve"> </w:t>
      </w:r>
      <w:r>
        <w:rPr>
          <w:rFonts w:ascii="Microsoft Sans Serif"/>
          <w:b/>
        </w:rPr>
        <w:t>1</w:t>
      </w:r>
      <w:r w:rsidR="00FC103E">
        <w:rPr>
          <w:rFonts w:ascii="Microsoft Sans Serif"/>
          <w:b/>
        </w:rPr>
        <w:t>6</w:t>
      </w:r>
      <w:r>
        <w:rPr>
          <w:rFonts w:ascii="Microsoft Sans Serif"/>
          <w:b/>
        </w:rPr>
        <w:t>,</w:t>
      </w:r>
      <w:r>
        <w:rPr>
          <w:rFonts w:ascii="Microsoft Sans Serif"/>
          <w:b/>
          <w:spacing w:val="-5"/>
        </w:rPr>
        <w:t xml:space="preserve"> </w:t>
      </w:r>
      <w:r>
        <w:rPr>
          <w:rFonts w:ascii="Microsoft Sans Serif"/>
          <w:b/>
        </w:rPr>
        <w:t>202</w:t>
      </w:r>
      <w:r w:rsidR="00131AAA">
        <w:rPr>
          <w:rFonts w:ascii="Microsoft Sans Serif"/>
          <w:b/>
        </w:rPr>
        <w:t>6</w:t>
      </w:r>
      <w:r>
        <w:t>.</w:t>
      </w:r>
      <w:r w:rsidR="0068152C">
        <w:t xml:space="preserve"> Our Spring 2027 Street</w:t>
      </w:r>
      <w:r w:rsidR="0068152C">
        <w:rPr>
          <w:spacing w:val="-3"/>
        </w:rPr>
        <w:t xml:space="preserve"> </w:t>
      </w:r>
      <w:r w:rsidR="0068152C">
        <w:t>Faire will</w:t>
      </w:r>
      <w:r w:rsidR="0068152C">
        <w:rPr>
          <w:spacing w:val="-3"/>
        </w:rPr>
        <w:t xml:space="preserve"> </w:t>
      </w:r>
      <w:r w:rsidR="0068152C">
        <w:t>be active from</w:t>
      </w:r>
      <w:r w:rsidR="0068152C">
        <w:rPr>
          <w:spacing w:val="-3"/>
        </w:rPr>
        <w:t xml:space="preserve"> </w:t>
      </w:r>
      <w:r w:rsidR="0068152C">
        <w:t>10:00</w:t>
      </w:r>
      <w:r w:rsidR="0068152C">
        <w:rPr>
          <w:spacing w:val="-1"/>
        </w:rPr>
        <w:t xml:space="preserve"> </w:t>
      </w:r>
      <w:r w:rsidR="0068152C">
        <w:t>a.m.</w:t>
      </w:r>
      <w:r w:rsidR="0068152C">
        <w:rPr>
          <w:spacing w:val="-2"/>
        </w:rPr>
        <w:t xml:space="preserve"> </w:t>
      </w:r>
      <w:r w:rsidR="0068152C">
        <w:t>to</w:t>
      </w:r>
      <w:r w:rsidR="0068152C">
        <w:rPr>
          <w:spacing w:val="-2"/>
        </w:rPr>
        <w:t xml:space="preserve"> </w:t>
      </w:r>
      <w:r w:rsidR="0068152C">
        <w:t>6:00 p.m.</w:t>
      </w:r>
      <w:r w:rsidR="0068152C">
        <w:rPr>
          <w:spacing w:val="-2"/>
        </w:rPr>
        <w:t xml:space="preserve"> </w:t>
      </w:r>
      <w:r w:rsidR="0068152C">
        <w:t>on</w:t>
      </w:r>
      <w:r w:rsidR="0068152C">
        <w:rPr>
          <w:spacing w:val="-3"/>
        </w:rPr>
        <w:t xml:space="preserve"> </w:t>
      </w:r>
      <w:r w:rsidR="0068152C">
        <w:t>Wednesday, and</w:t>
      </w:r>
      <w:r w:rsidR="0068152C">
        <w:rPr>
          <w:spacing w:val="-2"/>
        </w:rPr>
        <w:t xml:space="preserve"> </w:t>
      </w:r>
      <w:r w:rsidR="0068152C">
        <w:t>Thursday, from</w:t>
      </w:r>
      <w:r w:rsidR="0068152C">
        <w:rPr>
          <w:spacing w:val="-6"/>
        </w:rPr>
        <w:t xml:space="preserve"> </w:t>
      </w:r>
      <w:r w:rsidR="0068152C">
        <w:t>10:00 a.m. to 5:00</w:t>
      </w:r>
      <w:r w:rsidR="0068152C">
        <w:rPr>
          <w:spacing w:val="-4"/>
        </w:rPr>
        <w:t xml:space="preserve"> </w:t>
      </w:r>
      <w:r w:rsidR="0068152C">
        <w:t>p.m.</w:t>
      </w:r>
      <w:r w:rsidR="0068152C">
        <w:rPr>
          <w:spacing w:val="-2"/>
        </w:rPr>
        <w:t xml:space="preserve"> </w:t>
      </w:r>
      <w:r w:rsidR="0068152C">
        <w:t>Friday,</w:t>
      </w:r>
      <w:r w:rsidR="0068152C">
        <w:rPr>
          <w:spacing w:val="-4"/>
        </w:rPr>
        <w:t xml:space="preserve"> </w:t>
      </w:r>
      <w:r w:rsidR="0068152C">
        <w:rPr>
          <w:rFonts w:ascii="Microsoft Sans Serif"/>
          <w:b/>
        </w:rPr>
        <w:t>May 5,</w:t>
      </w:r>
      <w:r w:rsidR="0068152C">
        <w:rPr>
          <w:rFonts w:ascii="Microsoft Sans Serif"/>
          <w:b/>
          <w:spacing w:val="-2"/>
        </w:rPr>
        <w:t xml:space="preserve"> </w:t>
      </w:r>
      <w:r w:rsidR="0068152C">
        <w:rPr>
          <w:rFonts w:ascii="Microsoft Sans Serif"/>
          <w:b/>
        </w:rPr>
        <w:t>6,</w:t>
      </w:r>
      <w:r w:rsidR="0068152C">
        <w:rPr>
          <w:rFonts w:ascii="Microsoft Sans Serif"/>
          <w:b/>
          <w:spacing w:val="-5"/>
        </w:rPr>
        <w:t xml:space="preserve"> </w:t>
      </w:r>
      <w:r w:rsidR="0068152C">
        <w:rPr>
          <w:rFonts w:ascii="Microsoft Sans Serif"/>
          <w:b/>
        </w:rPr>
        <w:t>and</w:t>
      </w:r>
      <w:r w:rsidR="0068152C">
        <w:rPr>
          <w:rFonts w:ascii="Microsoft Sans Serif"/>
          <w:b/>
          <w:spacing w:val="-2"/>
        </w:rPr>
        <w:t xml:space="preserve"> </w:t>
      </w:r>
      <w:r w:rsidR="0068152C">
        <w:rPr>
          <w:rFonts w:ascii="Microsoft Sans Serif"/>
          <w:b/>
        </w:rPr>
        <w:t>7,</w:t>
      </w:r>
      <w:r w:rsidR="0068152C">
        <w:rPr>
          <w:rFonts w:ascii="Microsoft Sans Serif"/>
          <w:b/>
          <w:spacing w:val="-5"/>
        </w:rPr>
        <w:t xml:space="preserve"> </w:t>
      </w:r>
      <w:r w:rsidR="0068152C">
        <w:rPr>
          <w:rFonts w:ascii="Microsoft Sans Serif"/>
          <w:b/>
        </w:rPr>
        <w:t>2027</w:t>
      </w:r>
      <w:r w:rsidR="0068152C">
        <w:t xml:space="preserve">. </w:t>
      </w:r>
      <w:r>
        <w:rPr>
          <w:spacing w:val="-2"/>
        </w:rPr>
        <w:t xml:space="preserve"> </w:t>
      </w:r>
      <w:r>
        <w:t>As</w:t>
      </w:r>
      <w:r>
        <w:rPr>
          <w:spacing w:val="-2"/>
        </w:rPr>
        <w:t xml:space="preserve"> </w:t>
      </w:r>
      <w:r>
        <w:t>in</w:t>
      </w:r>
      <w:r>
        <w:rPr>
          <w:spacing w:val="-3"/>
        </w:rPr>
        <w:t xml:space="preserve"> </w:t>
      </w:r>
      <w:r>
        <w:t>the</w:t>
      </w:r>
      <w:r>
        <w:rPr>
          <w:spacing w:val="-4"/>
        </w:rPr>
        <w:t xml:space="preserve"> </w:t>
      </w:r>
      <w:r>
        <w:t>past,</w:t>
      </w:r>
      <w:r>
        <w:rPr>
          <w:spacing w:val="-2"/>
        </w:rPr>
        <w:t xml:space="preserve"> </w:t>
      </w:r>
      <w:r>
        <w:t>vendor</w:t>
      </w:r>
      <w:r>
        <w:rPr>
          <w:spacing w:val="-3"/>
        </w:rPr>
        <w:t xml:space="preserve"> </w:t>
      </w:r>
      <w:r>
        <w:t>participation</w:t>
      </w:r>
      <w:r>
        <w:rPr>
          <w:spacing w:val="-5"/>
        </w:rPr>
        <w:t xml:space="preserve"> </w:t>
      </w:r>
      <w:r>
        <w:t>is</w:t>
      </w:r>
      <w:r>
        <w:rPr>
          <w:spacing w:val="-2"/>
        </w:rPr>
        <w:t xml:space="preserve"> </w:t>
      </w:r>
      <w:r>
        <w:t>required</w:t>
      </w:r>
      <w:r>
        <w:rPr>
          <w:spacing w:val="-2"/>
        </w:rPr>
        <w:t xml:space="preserve"> </w:t>
      </w:r>
      <w:r>
        <w:t>for</w:t>
      </w:r>
      <w:r>
        <w:rPr>
          <w:spacing w:val="-3"/>
        </w:rPr>
        <w:t xml:space="preserve"> </w:t>
      </w:r>
      <w:r>
        <w:t>all</w:t>
      </w:r>
      <w:r>
        <w:rPr>
          <w:spacing w:val="-3"/>
        </w:rPr>
        <w:t xml:space="preserve"> </w:t>
      </w:r>
      <w:r>
        <w:t>three</w:t>
      </w:r>
      <w:r>
        <w:rPr>
          <w:spacing w:val="-2"/>
        </w:rPr>
        <w:t xml:space="preserve"> </w:t>
      </w:r>
      <w:r>
        <w:t>days</w:t>
      </w:r>
      <w:r w:rsidR="0068152C">
        <w:t xml:space="preserve"> of each faire</w:t>
      </w:r>
      <w:r>
        <w:t>.</w:t>
      </w:r>
      <w:r>
        <w:rPr>
          <w:spacing w:val="-2"/>
        </w:rPr>
        <w:t xml:space="preserve"> </w:t>
      </w:r>
      <w:r>
        <w:t>We do not offer single-day scheduling or pricing.</w:t>
      </w:r>
    </w:p>
    <w:p w14:paraId="78BDDBC5" w14:textId="769A7813" w:rsidR="00E100C4" w:rsidRPr="0068152C" w:rsidRDefault="00C973C9" w:rsidP="00B230BA">
      <w:pPr>
        <w:pStyle w:val="Heading3"/>
        <w:numPr>
          <w:ilvl w:val="0"/>
          <w:numId w:val="3"/>
        </w:numPr>
        <w:tabs>
          <w:tab w:val="left" w:pos="1075"/>
        </w:tabs>
        <w:ind w:right="878"/>
      </w:pPr>
      <w:bookmarkStart w:id="1" w:name="_The_application_deadline_is_11:59_p.m."/>
      <w:bookmarkEnd w:id="1"/>
      <w:r w:rsidRPr="0068152C">
        <w:t xml:space="preserve">There is </w:t>
      </w:r>
      <w:hyperlink r:id="rId9" w:history="1">
        <w:r w:rsidRPr="00401B74">
          <w:rPr>
            <w:rStyle w:val="Hyperlink"/>
          </w:rPr>
          <w:t>one application</w:t>
        </w:r>
        <w:r w:rsidRPr="00401B74">
          <w:rPr>
            <w:rStyle w:val="Hyperlink"/>
            <w:spacing w:val="-5"/>
          </w:rPr>
          <w:t xml:space="preserve"> for both </w:t>
        </w:r>
        <w:r w:rsidR="00873EBC" w:rsidRPr="00401B74">
          <w:rPr>
            <w:rStyle w:val="Hyperlink"/>
            <w:spacing w:val="-5"/>
          </w:rPr>
          <w:t>F</w:t>
        </w:r>
        <w:r w:rsidRPr="00401B74">
          <w:rPr>
            <w:rStyle w:val="Hyperlink"/>
            <w:spacing w:val="-5"/>
          </w:rPr>
          <w:t>aires</w:t>
        </w:r>
      </w:hyperlink>
      <w:r w:rsidRPr="0068152C">
        <w:rPr>
          <w:spacing w:val="-5"/>
        </w:rPr>
        <w:t>. A</w:t>
      </w:r>
      <w:r w:rsidR="00745771" w:rsidRPr="0068152C">
        <w:rPr>
          <w:w w:val="90"/>
        </w:rPr>
        <w:t>pplication</w:t>
      </w:r>
      <w:r w:rsidR="00745771" w:rsidRPr="00C973C9">
        <w:rPr>
          <w:spacing w:val="7"/>
        </w:rPr>
        <w:t xml:space="preserve"> </w:t>
      </w:r>
      <w:r w:rsidR="00745771" w:rsidRPr="00C973C9">
        <w:rPr>
          <w:w w:val="90"/>
        </w:rPr>
        <w:t>deadline</w:t>
      </w:r>
      <w:r w:rsidR="00745771" w:rsidRPr="00C973C9">
        <w:rPr>
          <w:spacing w:val="9"/>
        </w:rPr>
        <w:t xml:space="preserve"> </w:t>
      </w:r>
      <w:r w:rsidR="00745771" w:rsidRPr="00C973C9">
        <w:rPr>
          <w:w w:val="90"/>
        </w:rPr>
        <w:t>is</w:t>
      </w:r>
      <w:r w:rsidR="00745771" w:rsidRPr="00C973C9">
        <w:rPr>
          <w:spacing w:val="8"/>
        </w:rPr>
        <w:t xml:space="preserve"> </w:t>
      </w:r>
      <w:r w:rsidR="00745771" w:rsidRPr="00C973C9">
        <w:rPr>
          <w:w w:val="90"/>
        </w:rPr>
        <w:t>11:59</w:t>
      </w:r>
      <w:r w:rsidR="00745771" w:rsidRPr="00C973C9">
        <w:rPr>
          <w:spacing w:val="13"/>
        </w:rPr>
        <w:t xml:space="preserve"> </w:t>
      </w:r>
      <w:r w:rsidR="00745771" w:rsidRPr="00C973C9">
        <w:rPr>
          <w:w w:val="90"/>
        </w:rPr>
        <w:t>p.m.,</w:t>
      </w:r>
      <w:r w:rsidR="00745771" w:rsidRPr="00C973C9">
        <w:rPr>
          <w:spacing w:val="6"/>
        </w:rPr>
        <w:t xml:space="preserve"> </w:t>
      </w:r>
      <w:r w:rsidR="00745771" w:rsidRPr="00C973C9">
        <w:rPr>
          <w:w w:val="90"/>
        </w:rPr>
        <w:t>Sunday,</w:t>
      </w:r>
      <w:r w:rsidR="00745771" w:rsidRPr="00C973C9">
        <w:rPr>
          <w:spacing w:val="7"/>
        </w:rPr>
        <w:t xml:space="preserve"> </w:t>
      </w:r>
      <w:r w:rsidR="00745771" w:rsidRPr="00C973C9">
        <w:rPr>
          <w:w w:val="90"/>
        </w:rPr>
        <w:t>August</w:t>
      </w:r>
      <w:r w:rsidR="00745771" w:rsidRPr="00C973C9">
        <w:rPr>
          <w:spacing w:val="10"/>
        </w:rPr>
        <w:t xml:space="preserve"> </w:t>
      </w:r>
      <w:r w:rsidR="00FC103E" w:rsidRPr="00C973C9">
        <w:rPr>
          <w:w w:val="90"/>
        </w:rPr>
        <w:t>23</w:t>
      </w:r>
      <w:r w:rsidR="00745771" w:rsidRPr="00C973C9">
        <w:rPr>
          <w:w w:val="90"/>
        </w:rPr>
        <w:t>,</w:t>
      </w:r>
      <w:r w:rsidR="00745771" w:rsidRPr="00C973C9">
        <w:rPr>
          <w:spacing w:val="7"/>
        </w:rPr>
        <w:t xml:space="preserve"> </w:t>
      </w:r>
      <w:r w:rsidR="00745771" w:rsidRPr="00C973C9">
        <w:rPr>
          <w:spacing w:val="-2"/>
          <w:w w:val="90"/>
        </w:rPr>
        <w:t>202</w:t>
      </w:r>
      <w:r w:rsidR="00131AAA" w:rsidRPr="00C973C9">
        <w:rPr>
          <w:spacing w:val="-2"/>
          <w:w w:val="90"/>
        </w:rPr>
        <w:t>6</w:t>
      </w:r>
      <w:r w:rsidR="00745771" w:rsidRPr="00C973C9">
        <w:rPr>
          <w:spacing w:val="-2"/>
          <w:w w:val="90"/>
        </w:rPr>
        <w:t>.</w:t>
      </w:r>
    </w:p>
    <w:p w14:paraId="19F30497" w14:textId="3AA56F23" w:rsidR="0068152C" w:rsidRPr="00C973C9" w:rsidRDefault="0068152C" w:rsidP="00B230BA">
      <w:pPr>
        <w:pStyle w:val="Heading3"/>
        <w:numPr>
          <w:ilvl w:val="0"/>
          <w:numId w:val="3"/>
        </w:numPr>
        <w:tabs>
          <w:tab w:val="left" w:pos="1075"/>
        </w:tabs>
        <w:ind w:right="878"/>
      </w:pPr>
      <w:r>
        <w:rPr>
          <w:b w:val="0"/>
          <w:bCs w:val="0"/>
        </w:rPr>
        <w:t xml:space="preserve">Applicants can apply for both </w:t>
      </w:r>
      <w:r w:rsidR="00873EBC">
        <w:rPr>
          <w:b w:val="0"/>
          <w:bCs w:val="0"/>
        </w:rPr>
        <w:t>Faires</w:t>
      </w:r>
      <w:r>
        <w:rPr>
          <w:b w:val="0"/>
          <w:bCs w:val="0"/>
        </w:rPr>
        <w:t>, Fall 2026 only, or Spring 2027 only.</w:t>
      </w:r>
    </w:p>
    <w:p w14:paraId="26A506CC" w14:textId="01A0E5FB" w:rsidR="00E100C4" w:rsidRDefault="00745771" w:rsidP="00B230BA">
      <w:pPr>
        <w:pStyle w:val="ListParagraph"/>
        <w:numPr>
          <w:ilvl w:val="0"/>
          <w:numId w:val="3"/>
        </w:numPr>
        <w:tabs>
          <w:tab w:val="left" w:pos="1075"/>
        </w:tabs>
        <w:ind w:right="878"/>
      </w:pPr>
      <w:r>
        <w:rPr>
          <w:spacing w:val="-4"/>
        </w:rPr>
        <w:t>Applicants will</w:t>
      </w:r>
      <w:r>
        <w:rPr>
          <w:spacing w:val="-5"/>
        </w:rPr>
        <w:t xml:space="preserve"> </w:t>
      </w:r>
      <w:r>
        <w:rPr>
          <w:spacing w:val="-4"/>
        </w:rPr>
        <w:t>be</w:t>
      </w:r>
      <w:r>
        <w:t xml:space="preserve"> </w:t>
      </w:r>
      <w:r>
        <w:rPr>
          <w:spacing w:val="-4"/>
        </w:rPr>
        <w:t>notified</w:t>
      </w:r>
      <w:r>
        <w:rPr>
          <w:spacing w:val="-3"/>
        </w:rPr>
        <w:t xml:space="preserve"> </w:t>
      </w:r>
      <w:r>
        <w:rPr>
          <w:spacing w:val="-4"/>
        </w:rPr>
        <w:t>of</w:t>
      </w:r>
      <w:r>
        <w:t xml:space="preserve"> </w:t>
      </w:r>
      <w:r>
        <w:rPr>
          <w:spacing w:val="-4"/>
        </w:rPr>
        <w:t>their</w:t>
      </w:r>
      <w:r>
        <w:rPr>
          <w:spacing w:val="-3"/>
        </w:rPr>
        <w:t xml:space="preserve"> </w:t>
      </w:r>
      <w:r>
        <w:rPr>
          <w:spacing w:val="-4"/>
        </w:rPr>
        <w:t>status</w:t>
      </w:r>
      <w:r w:rsidR="00131AAA">
        <w:rPr>
          <w:spacing w:val="-4"/>
        </w:rPr>
        <w:t xml:space="preserve"> for both Fall 2026 and Spring</w:t>
      </w:r>
      <w:r>
        <w:rPr>
          <w:spacing w:val="-2"/>
        </w:rPr>
        <w:t xml:space="preserve"> </w:t>
      </w:r>
      <w:r w:rsidR="00131AAA">
        <w:rPr>
          <w:spacing w:val="-2"/>
        </w:rPr>
        <w:t xml:space="preserve">2027 </w:t>
      </w:r>
      <w:r>
        <w:rPr>
          <w:spacing w:val="-4"/>
        </w:rPr>
        <w:t>no</w:t>
      </w:r>
      <w:r>
        <w:rPr>
          <w:spacing w:val="-1"/>
        </w:rPr>
        <w:t xml:space="preserve"> </w:t>
      </w:r>
      <w:r>
        <w:rPr>
          <w:spacing w:val="-4"/>
        </w:rPr>
        <w:t>later</w:t>
      </w:r>
      <w:r>
        <w:t xml:space="preserve"> </w:t>
      </w:r>
      <w:r>
        <w:rPr>
          <w:spacing w:val="-4"/>
        </w:rPr>
        <w:t>than</w:t>
      </w:r>
      <w:r>
        <w:rPr>
          <w:spacing w:val="2"/>
        </w:rPr>
        <w:t xml:space="preserve"> </w:t>
      </w:r>
      <w:r>
        <w:rPr>
          <w:spacing w:val="-4"/>
        </w:rPr>
        <w:t>11:59</w:t>
      </w:r>
      <w:r>
        <w:t xml:space="preserve"> </w:t>
      </w:r>
      <w:r>
        <w:rPr>
          <w:spacing w:val="-4"/>
        </w:rPr>
        <w:t>p.</w:t>
      </w:r>
      <w:r>
        <w:rPr>
          <w:spacing w:val="-1"/>
        </w:rPr>
        <w:t>m</w:t>
      </w:r>
      <w:r>
        <w:rPr>
          <w:spacing w:val="-4"/>
        </w:rPr>
        <w:t>.</w:t>
      </w:r>
      <w:r>
        <w:rPr>
          <w:spacing w:val="-2"/>
        </w:rPr>
        <w:t xml:space="preserve"> </w:t>
      </w:r>
      <w:r w:rsidR="00131AAA">
        <w:rPr>
          <w:spacing w:val="-2"/>
        </w:rPr>
        <w:t>Tues</w:t>
      </w:r>
      <w:r>
        <w:rPr>
          <w:rFonts w:ascii="Palatino Linotype" w:hAnsi="Palatino Linotype"/>
          <w:spacing w:val="-4"/>
        </w:rPr>
        <w:t>day,</w:t>
      </w:r>
      <w:r w:rsidR="00C973C9">
        <w:rPr>
          <w:rFonts w:ascii="Palatino Linotype" w:hAnsi="Palatino Linotype"/>
          <w:spacing w:val="-4"/>
        </w:rPr>
        <w:t xml:space="preserve"> </w:t>
      </w:r>
      <w:r>
        <w:rPr>
          <w:rFonts w:ascii="Palatino Linotype" w:hAnsi="Palatino Linotype"/>
          <w:spacing w:val="-4"/>
        </w:rPr>
        <w:t>September</w:t>
      </w:r>
      <w:r>
        <w:rPr>
          <w:rFonts w:ascii="Palatino Linotype" w:hAnsi="Palatino Linotype"/>
          <w:spacing w:val="-12"/>
        </w:rPr>
        <w:t xml:space="preserve"> </w:t>
      </w:r>
      <w:r w:rsidR="00FC103E">
        <w:rPr>
          <w:rFonts w:ascii="Palatino Linotype" w:hAnsi="Palatino Linotype"/>
          <w:spacing w:val="-12"/>
        </w:rPr>
        <w:t>8</w:t>
      </w:r>
      <w:r>
        <w:rPr>
          <w:spacing w:val="-4"/>
        </w:rPr>
        <w:t>,</w:t>
      </w:r>
      <w:r>
        <w:rPr>
          <w:spacing w:val="-2"/>
        </w:rPr>
        <w:t xml:space="preserve"> </w:t>
      </w:r>
      <w:r>
        <w:rPr>
          <w:spacing w:val="-4"/>
        </w:rPr>
        <w:t>202</w:t>
      </w:r>
      <w:r w:rsidR="00131AAA">
        <w:rPr>
          <w:spacing w:val="-4"/>
        </w:rPr>
        <w:t>6</w:t>
      </w:r>
      <w:r w:rsidR="00B230BA">
        <w:rPr>
          <w:spacing w:val="-4"/>
        </w:rPr>
        <w:t>.</w:t>
      </w:r>
    </w:p>
    <w:p w14:paraId="6850BC77" w14:textId="64FD1D0F" w:rsidR="00E100C4" w:rsidRPr="00C973C9" w:rsidRDefault="00745771" w:rsidP="00B230BA">
      <w:pPr>
        <w:pStyle w:val="ListParagraph"/>
        <w:numPr>
          <w:ilvl w:val="0"/>
          <w:numId w:val="3"/>
        </w:numPr>
        <w:tabs>
          <w:tab w:val="left" w:pos="1075"/>
        </w:tabs>
        <w:ind w:right="878"/>
        <w:rPr>
          <w:rFonts w:ascii="Palatino Linotype"/>
          <w:sz w:val="18"/>
          <w:szCs w:val="18"/>
        </w:rPr>
      </w:pPr>
      <w:r w:rsidRPr="00C973C9">
        <w:rPr>
          <w:spacing w:val="-2"/>
        </w:rPr>
        <w:t>Payments</w:t>
      </w:r>
      <w:r w:rsidRPr="00C973C9">
        <w:rPr>
          <w:spacing w:val="-8"/>
        </w:rPr>
        <w:t xml:space="preserve"> </w:t>
      </w:r>
      <w:r w:rsidRPr="00C973C9">
        <w:rPr>
          <w:spacing w:val="-2"/>
        </w:rPr>
        <w:t>and</w:t>
      </w:r>
      <w:r w:rsidRPr="00C973C9">
        <w:rPr>
          <w:spacing w:val="-6"/>
        </w:rPr>
        <w:t xml:space="preserve"> </w:t>
      </w:r>
      <w:r w:rsidRPr="00C973C9">
        <w:rPr>
          <w:spacing w:val="-2"/>
        </w:rPr>
        <w:t>signed</w:t>
      </w:r>
      <w:r w:rsidRPr="00C973C9">
        <w:rPr>
          <w:spacing w:val="-6"/>
        </w:rPr>
        <w:t xml:space="preserve"> </w:t>
      </w:r>
      <w:r w:rsidRPr="00C973C9">
        <w:rPr>
          <w:spacing w:val="-2"/>
        </w:rPr>
        <w:t>agreements</w:t>
      </w:r>
      <w:r w:rsidRPr="00C973C9">
        <w:rPr>
          <w:spacing w:val="-3"/>
        </w:rPr>
        <w:t xml:space="preserve"> </w:t>
      </w:r>
      <w:r w:rsidRPr="00C973C9">
        <w:rPr>
          <w:spacing w:val="-2"/>
        </w:rPr>
        <w:t>for</w:t>
      </w:r>
      <w:r w:rsidRPr="00C973C9">
        <w:rPr>
          <w:spacing w:val="-6"/>
        </w:rPr>
        <w:t xml:space="preserve"> </w:t>
      </w:r>
      <w:r w:rsidRPr="00C973C9">
        <w:rPr>
          <w:spacing w:val="-2"/>
        </w:rPr>
        <w:t>admitted</w:t>
      </w:r>
      <w:r w:rsidRPr="00C973C9">
        <w:rPr>
          <w:spacing w:val="-6"/>
        </w:rPr>
        <w:t xml:space="preserve"> </w:t>
      </w:r>
      <w:r w:rsidRPr="00C973C9">
        <w:rPr>
          <w:spacing w:val="-2"/>
        </w:rPr>
        <w:t>vendors</w:t>
      </w:r>
      <w:r w:rsidRPr="00C973C9">
        <w:rPr>
          <w:spacing w:val="-3"/>
        </w:rPr>
        <w:t xml:space="preserve"> </w:t>
      </w:r>
      <w:r w:rsidRPr="00C973C9">
        <w:rPr>
          <w:spacing w:val="-2"/>
        </w:rPr>
        <w:t>and</w:t>
      </w:r>
      <w:r w:rsidRPr="00C973C9">
        <w:rPr>
          <w:spacing w:val="-6"/>
        </w:rPr>
        <w:t xml:space="preserve"> </w:t>
      </w:r>
      <w:r w:rsidRPr="00C973C9">
        <w:rPr>
          <w:spacing w:val="-2"/>
        </w:rPr>
        <w:t>exhibitors will</w:t>
      </w:r>
      <w:r w:rsidRPr="00C973C9">
        <w:rPr>
          <w:spacing w:val="-8"/>
        </w:rPr>
        <w:t xml:space="preserve"> </w:t>
      </w:r>
      <w:r w:rsidRPr="00C973C9">
        <w:rPr>
          <w:spacing w:val="-2"/>
        </w:rPr>
        <w:t>be due</w:t>
      </w:r>
      <w:r w:rsidRPr="00C973C9">
        <w:rPr>
          <w:spacing w:val="-3"/>
        </w:rPr>
        <w:t xml:space="preserve"> </w:t>
      </w:r>
      <w:r w:rsidRPr="00C973C9">
        <w:rPr>
          <w:spacing w:val="-2"/>
        </w:rPr>
        <w:t>by</w:t>
      </w:r>
      <w:r>
        <w:t xml:space="preserve"> </w:t>
      </w:r>
      <w:r w:rsidRPr="00C973C9">
        <w:rPr>
          <w:rFonts w:ascii="Palatino Linotype" w:hAnsi="Palatino Linotype"/>
          <w:spacing w:val="-2"/>
        </w:rPr>
        <w:t>5</w:t>
      </w:r>
      <w:r w:rsidR="00131AAA" w:rsidRPr="00C973C9">
        <w:rPr>
          <w:rFonts w:ascii="Palatino Linotype" w:hAnsi="Palatino Linotype"/>
          <w:spacing w:val="-2"/>
        </w:rPr>
        <w:t>:00</w:t>
      </w:r>
      <w:r w:rsidRPr="00C973C9">
        <w:rPr>
          <w:rFonts w:ascii="Palatino Linotype" w:hAnsi="Palatino Linotype"/>
          <w:spacing w:val="-6"/>
        </w:rPr>
        <w:t xml:space="preserve"> </w:t>
      </w:r>
      <w:r w:rsidRPr="00C973C9">
        <w:rPr>
          <w:rFonts w:ascii="Palatino Linotype" w:hAnsi="Palatino Linotype"/>
          <w:spacing w:val="-2"/>
        </w:rPr>
        <w:t>p.m.,</w:t>
      </w:r>
      <w:r w:rsidR="00C973C9">
        <w:rPr>
          <w:rFonts w:ascii="Palatino Linotype" w:hAnsi="Palatino Linotype"/>
          <w:spacing w:val="-2"/>
        </w:rPr>
        <w:t xml:space="preserve"> </w:t>
      </w:r>
      <w:r w:rsidR="00131AAA" w:rsidRPr="00C973C9">
        <w:rPr>
          <w:rFonts w:ascii="Palatino Linotype"/>
          <w:spacing w:val="-2"/>
        </w:rPr>
        <w:t>Mon</w:t>
      </w:r>
      <w:r w:rsidRPr="00C973C9">
        <w:rPr>
          <w:rFonts w:ascii="Palatino Linotype"/>
          <w:spacing w:val="-2"/>
        </w:rPr>
        <w:t>day,</w:t>
      </w:r>
      <w:r w:rsidRPr="00C973C9">
        <w:rPr>
          <w:rFonts w:ascii="Palatino Linotype"/>
          <w:spacing w:val="-7"/>
        </w:rPr>
        <w:t xml:space="preserve"> </w:t>
      </w:r>
      <w:r w:rsidRPr="00C973C9">
        <w:rPr>
          <w:rFonts w:ascii="Palatino Linotype"/>
          <w:spacing w:val="-2"/>
        </w:rPr>
        <w:t>September</w:t>
      </w:r>
      <w:r w:rsidRPr="00C973C9">
        <w:rPr>
          <w:rFonts w:ascii="Palatino Linotype"/>
          <w:spacing w:val="-3"/>
        </w:rPr>
        <w:t xml:space="preserve"> </w:t>
      </w:r>
      <w:r w:rsidRPr="00C973C9">
        <w:rPr>
          <w:rFonts w:ascii="Palatino Linotype"/>
          <w:spacing w:val="-2"/>
        </w:rPr>
        <w:t>1</w:t>
      </w:r>
      <w:r w:rsidR="00131AAA" w:rsidRPr="00C973C9">
        <w:rPr>
          <w:rFonts w:ascii="Palatino Linotype"/>
          <w:spacing w:val="-2"/>
        </w:rPr>
        <w:t>4</w:t>
      </w:r>
      <w:r w:rsidRPr="00C973C9">
        <w:rPr>
          <w:rFonts w:ascii="Palatino Linotype"/>
          <w:spacing w:val="-2"/>
        </w:rPr>
        <w:t>,</w:t>
      </w:r>
      <w:r w:rsidRPr="00C973C9">
        <w:rPr>
          <w:rFonts w:ascii="Palatino Linotype"/>
          <w:spacing w:val="-7"/>
        </w:rPr>
        <w:t xml:space="preserve"> </w:t>
      </w:r>
      <w:r w:rsidRPr="00C973C9">
        <w:rPr>
          <w:rFonts w:ascii="Palatino Linotype"/>
          <w:spacing w:val="-2"/>
        </w:rPr>
        <w:t>202</w:t>
      </w:r>
      <w:r w:rsidR="00131AAA" w:rsidRPr="00C973C9">
        <w:rPr>
          <w:rFonts w:ascii="Palatino Linotype"/>
          <w:spacing w:val="-2"/>
        </w:rPr>
        <w:t>6</w:t>
      </w:r>
      <w:r w:rsidRPr="00C973C9">
        <w:rPr>
          <w:rFonts w:ascii="Palatino Linotype"/>
          <w:spacing w:val="-2"/>
        </w:rPr>
        <w:t>.</w:t>
      </w:r>
    </w:p>
    <w:p w14:paraId="7C5B1883" w14:textId="77777777" w:rsidR="00E100C4" w:rsidRPr="000C2545" w:rsidRDefault="00745771">
      <w:pPr>
        <w:pStyle w:val="BodyText"/>
        <w:spacing w:before="64"/>
        <w:ind w:left="0"/>
        <w:rPr>
          <w:rFonts w:ascii="Palatino Linotype"/>
          <w:sz w:val="18"/>
          <w:szCs w:val="18"/>
        </w:rPr>
      </w:pPr>
      <w:r w:rsidRPr="000C2545">
        <w:rPr>
          <w:rFonts w:ascii="Palatino Linotype"/>
          <w:noProof/>
          <w:sz w:val="18"/>
          <w:szCs w:val="18"/>
        </w:rPr>
        <mc:AlternateContent>
          <mc:Choice Requires="wps">
            <w:drawing>
              <wp:anchor distT="0" distB="0" distL="0" distR="0" simplePos="0" relativeHeight="251654656" behindDoc="1" locked="0" layoutInCell="1" allowOverlap="1" wp14:anchorId="704BD592" wp14:editId="284D32BC">
                <wp:simplePos x="0" y="0"/>
                <wp:positionH relativeFrom="page">
                  <wp:posOffset>438784</wp:posOffset>
                </wp:positionH>
                <wp:positionV relativeFrom="paragraph">
                  <wp:posOffset>227774</wp:posOffset>
                </wp:positionV>
                <wp:extent cx="689610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108"/>
                              </a:lnTo>
                              <a:lnTo>
                                <a:pt x="6896100" y="6108"/>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7A007C7B" id="Graphic 4" o:spid="_x0000_s1026" style="position:absolute;margin-left:34.55pt;margin-top:17.95pt;width:543pt;height:.5pt;z-index:-251661824;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" path="m6896100,l,,,6108r6896100,l6896100,xe" fillcolor="#528135" stroked="f">
                <v:path arrowok="t"/>
                <w10:wrap type="topAndBottom" anchorx="page"/>
              </v:shape>
            </w:pict>
          </mc:Fallback>
        </mc:AlternateContent>
      </w:r>
    </w:p>
    <w:p w14:paraId="4DC86063" w14:textId="77777777" w:rsidR="00E100C4" w:rsidRDefault="00745771">
      <w:pPr>
        <w:pStyle w:val="Heading1"/>
      </w:pPr>
      <w:bookmarkStart w:id="2" w:name="Procedures"/>
      <w:bookmarkEnd w:id="2"/>
      <w:r>
        <w:rPr>
          <w:color w:val="528135"/>
          <w:spacing w:val="-2"/>
        </w:rPr>
        <w:t>Procedures</w:t>
      </w:r>
    </w:p>
    <w:p w14:paraId="1B26871D" w14:textId="77777777" w:rsidR="00E100C4" w:rsidRPr="000C2545" w:rsidRDefault="00E100C4">
      <w:pPr>
        <w:pStyle w:val="BodyText"/>
        <w:spacing w:before="1"/>
        <w:ind w:left="0"/>
        <w:rPr>
          <w:b/>
          <w:sz w:val="10"/>
          <w:szCs w:val="10"/>
        </w:rPr>
      </w:pPr>
    </w:p>
    <w:p w14:paraId="301A3283" w14:textId="77777777" w:rsidR="00E100C4" w:rsidRDefault="00745771">
      <w:pPr>
        <w:pStyle w:val="Heading2"/>
      </w:pPr>
      <w:bookmarkStart w:id="3" w:name="Application"/>
      <w:bookmarkEnd w:id="3"/>
      <w:r>
        <w:rPr>
          <w:color w:val="528135"/>
          <w:spacing w:val="-2"/>
        </w:rPr>
        <w:t>Application</w:t>
      </w:r>
    </w:p>
    <w:p w14:paraId="7810904C" w14:textId="7E742706" w:rsidR="00E100C4" w:rsidRDefault="00745771" w:rsidP="00B230BA">
      <w:pPr>
        <w:pStyle w:val="BodyText"/>
        <w:numPr>
          <w:ilvl w:val="0"/>
          <w:numId w:val="4"/>
        </w:numPr>
        <w:ind w:right="878"/>
      </w:pPr>
      <w:r>
        <w:t>Interested</w:t>
      </w:r>
      <w:r>
        <w:rPr>
          <w:spacing w:val="-11"/>
        </w:rPr>
        <w:t xml:space="preserve"> </w:t>
      </w:r>
      <w:r>
        <w:t>vendors,</w:t>
      </w:r>
      <w:r>
        <w:rPr>
          <w:spacing w:val="-11"/>
        </w:rPr>
        <w:t xml:space="preserve"> </w:t>
      </w:r>
      <w:r>
        <w:t>exhibitors,</w:t>
      </w:r>
      <w:r>
        <w:rPr>
          <w:spacing w:val="-11"/>
        </w:rPr>
        <w:t xml:space="preserve"> </w:t>
      </w:r>
      <w:r>
        <w:t>and</w:t>
      </w:r>
      <w:r>
        <w:rPr>
          <w:spacing w:val="-9"/>
        </w:rPr>
        <w:t xml:space="preserve"> </w:t>
      </w:r>
      <w:r>
        <w:t>university</w:t>
      </w:r>
      <w:r>
        <w:rPr>
          <w:spacing w:val="-10"/>
        </w:rPr>
        <w:t xml:space="preserve"> </w:t>
      </w:r>
      <w:r>
        <w:t>affiliates</w:t>
      </w:r>
      <w:r>
        <w:rPr>
          <w:spacing w:val="-7"/>
        </w:rPr>
        <w:t xml:space="preserve"> </w:t>
      </w:r>
      <w:r>
        <w:t>must</w:t>
      </w:r>
      <w:r>
        <w:rPr>
          <w:spacing w:val="-10"/>
        </w:rPr>
        <w:t xml:space="preserve"> </w:t>
      </w:r>
      <w:r>
        <w:t>apply</w:t>
      </w:r>
      <w:r>
        <w:rPr>
          <w:spacing w:val="-9"/>
        </w:rPr>
        <w:t xml:space="preserve"> </w:t>
      </w:r>
      <w:r>
        <w:t>to</w:t>
      </w:r>
      <w:r>
        <w:rPr>
          <w:spacing w:val="-10"/>
        </w:rPr>
        <w:t xml:space="preserve"> </w:t>
      </w:r>
      <w:r>
        <w:t>participate</w:t>
      </w:r>
      <w:r>
        <w:rPr>
          <w:spacing w:val="-10"/>
        </w:rPr>
        <w:t xml:space="preserve"> </w:t>
      </w:r>
      <w:r>
        <w:t>in</w:t>
      </w:r>
      <w:r>
        <w:rPr>
          <w:spacing w:val="-6"/>
        </w:rPr>
        <w:t xml:space="preserve"> </w:t>
      </w:r>
      <w:r>
        <w:t>the</w:t>
      </w:r>
      <w:r>
        <w:rPr>
          <w:spacing w:val="-9"/>
        </w:rPr>
        <w:t xml:space="preserve"> </w:t>
      </w:r>
      <w:r>
        <w:t>Faire</w:t>
      </w:r>
      <w:r>
        <w:rPr>
          <w:spacing w:val="-2"/>
        </w:rPr>
        <w:t>.</w:t>
      </w:r>
    </w:p>
    <w:p w14:paraId="2E7CA31B" w14:textId="3C4460F5" w:rsidR="00E100C4" w:rsidRDefault="00745771" w:rsidP="00B230BA">
      <w:pPr>
        <w:pStyle w:val="ListParagraph"/>
        <w:numPr>
          <w:ilvl w:val="0"/>
          <w:numId w:val="3"/>
        </w:numPr>
        <w:tabs>
          <w:tab w:val="left" w:pos="1080"/>
        </w:tabs>
        <w:ind w:right="878"/>
      </w:pPr>
      <w:r>
        <w:t>The</w:t>
      </w:r>
      <w:r>
        <w:rPr>
          <w:spacing w:val="-13"/>
        </w:rPr>
        <w:t xml:space="preserve"> </w:t>
      </w:r>
      <w:r>
        <w:t>Faire</w:t>
      </w:r>
      <w:r>
        <w:rPr>
          <w:spacing w:val="-11"/>
        </w:rPr>
        <w:t xml:space="preserve"> </w:t>
      </w:r>
      <w:r>
        <w:t>occurs</w:t>
      </w:r>
      <w:r>
        <w:rPr>
          <w:spacing w:val="-8"/>
        </w:rPr>
        <w:t xml:space="preserve"> </w:t>
      </w:r>
      <w:r>
        <w:t>twice</w:t>
      </w:r>
      <w:r>
        <w:rPr>
          <w:spacing w:val="-9"/>
        </w:rPr>
        <w:t xml:space="preserve"> </w:t>
      </w:r>
      <w:r w:rsidR="0068152C">
        <w:rPr>
          <w:spacing w:val="-9"/>
        </w:rPr>
        <w:t>each academic year (Fall/October &amp; Spring/May)</w:t>
      </w:r>
      <w:r>
        <w:rPr>
          <w:spacing w:val="-2"/>
        </w:rPr>
        <w:t>.</w:t>
      </w:r>
    </w:p>
    <w:p w14:paraId="43829B7B" w14:textId="6210ECC4" w:rsidR="00B230BA" w:rsidRDefault="00C973C9" w:rsidP="00B230BA">
      <w:pPr>
        <w:pStyle w:val="ListParagraph"/>
        <w:numPr>
          <w:ilvl w:val="0"/>
          <w:numId w:val="3"/>
        </w:numPr>
        <w:tabs>
          <w:tab w:val="left" w:pos="1080"/>
        </w:tabs>
        <w:ind w:right="878"/>
      </w:pPr>
      <w:r w:rsidRPr="00C973C9">
        <w:rPr>
          <w:b/>
          <w:bCs/>
        </w:rPr>
        <w:t>There is one a</w:t>
      </w:r>
      <w:r w:rsidR="00745771" w:rsidRPr="00C973C9">
        <w:rPr>
          <w:b/>
          <w:bCs/>
        </w:rPr>
        <w:t>pplication</w:t>
      </w:r>
      <w:r w:rsidR="00745771" w:rsidRPr="00C973C9">
        <w:rPr>
          <w:b/>
          <w:bCs/>
          <w:spacing w:val="-5"/>
        </w:rPr>
        <w:t xml:space="preserve"> </w:t>
      </w:r>
      <w:r w:rsidR="00BB382B" w:rsidRPr="00C973C9">
        <w:rPr>
          <w:b/>
          <w:bCs/>
          <w:spacing w:val="-5"/>
        </w:rPr>
        <w:t xml:space="preserve">for both </w:t>
      </w:r>
      <w:r w:rsidR="00873EBC" w:rsidRPr="00C973C9">
        <w:rPr>
          <w:b/>
          <w:bCs/>
          <w:spacing w:val="-5"/>
        </w:rPr>
        <w:t>Faires</w:t>
      </w:r>
      <w:r>
        <w:rPr>
          <w:spacing w:val="-5"/>
        </w:rPr>
        <w:t xml:space="preserve"> which</w:t>
      </w:r>
      <w:r w:rsidR="00BB382B">
        <w:rPr>
          <w:spacing w:val="-5"/>
        </w:rPr>
        <w:t xml:space="preserve"> </w:t>
      </w:r>
      <w:r w:rsidR="00745771">
        <w:t>open</w:t>
      </w:r>
      <w:r>
        <w:t>s</w:t>
      </w:r>
      <w:r w:rsidR="00745771">
        <w:rPr>
          <w:spacing w:val="-9"/>
        </w:rPr>
        <w:t xml:space="preserve"> </w:t>
      </w:r>
      <w:r w:rsidR="00745771">
        <w:t>approximately</w:t>
      </w:r>
      <w:r w:rsidR="00745771">
        <w:rPr>
          <w:spacing w:val="-6"/>
        </w:rPr>
        <w:t xml:space="preserve"> </w:t>
      </w:r>
      <w:r w:rsidR="00745771">
        <w:t>three</w:t>
      </w:r>
      <w:r w:rsidR="00745771">
        <w:rPr>
          <w:spacing w:val="-6"/>
        </w:rPr>
        <w:t xml:space="preserve"> </w:t>
      </w:r>
      <w:r w:rsidR="00745771">
        <w:t>months</w:t>
      </w:r>
      <w:r w:rsidR="00745771">
        <w:rPr>
          <w:spacing w:val="-6"/>
        </w:rPr>
        <w:t xml:space="preserve"> </w:t>
      </w:r>
      <w:r w:rsidR="00BB382B">
        <w:t>before the Fall</w:t>
      </w:r>
      <w:r w:rsidR="00745771">
        <w:rPr>
          <w:spacing w:val="-7"/>
        </w:rPr>
        <w:t xml:space="preserve"> </w:t>
      </w:r>
      <w:r w:rsidR="00745771">
        <w:t>Faire.</w:t>
      </w:r>
    </w:p>
    <w:p w14:paraId="2ABEBD29" w14:textId="543760ED" w:rsidR="00B230BA" w:rsidRDefault="00B230BA" w:rsidP="00B230BA">
      <w:pPr>
        <w:pStyle w:val="Heading3"/>
        <w:numPr>
          <w:ilvl w:val="0"/>
          <w:numId w:val="3"/>
        </w:numPr>
        <w:tabs>
          <w:tab w:val="left" w:pos="1075"/>
        </w:tabs>
        <w:ind w:right="878"/>
      </w:pPr>
      <w:r>
        <w:rPr>
          <w:b w:val="0"/>
          <w:bCs w:val="0"/>
        </w:rPr>
        <w:t xml:space="preserve">Applicants can choose to apply for both </w:t>
      </w:r>
      <w:r w:rsidR="00873EBC">
        <w:rPr>
          <w:b w:val="0"/>
          <w:bCs w:val="0"/>
        </w:rPr>
        <w:t>Faires</w:t>
      </w:r>
      <w:r>
        <w:rPr>
          <w:b w:val="0"/>
          <w:bCs w:val="0"/>
        </w:rPr>
        <w:t>, Fall 2026 only, or Spring 2027 only.</w:t>
      </w:r>
    </w:p>
    <w:p w14:paraId="7E8A0112" w14:textId="2EA32301" w:rsidR="00E100C4" w:rsidRDefault="00745771" w:rsidP="00B230BA">
      <w:pPr>
        <w:pStyle w:val="ListParagraph"/>
        <w:numPr>
          <w:ilvl w:val="0"/>
          <w:numId w:val="3"/>
        </w:numPr>
        <w:tabs>
          <w:tab w:val="left" w:pos="1080"/>
        </w:tabs>
        <w:ind w:right="878"/>
      </w:pPr>
      <w:r>
        <w:rPr>
          <w:spacing w:val="-6"/>
        </w:rPr>
        <w:t xml:space="preserve"> </w:t>
      </w:r>
      <w:r>
        <w:t>Vendors</w:t>
      </w:r>
      <w:r>
        <w:rPr>
          <w:spacing w:val="-6"/>
        </w:rPr>
        <w:t xml:space="preserve"> </w:t>
      </w:r>
      <w:r>
        <w:t>may</w:t>
      </w:r>
      <w:r>
        <w:rPr>
          <w:spacing w:val="-7"/>
        </w:rPr>
        <w:t xml:space="preserve"> </w:t>
      </w:r>
      <w:r>
        <w:t>email</w:t>
      </w:r>
      <w:r>
        <w:rPr>
          <w:spacing w:val="-9"/>
        </w:rPr>
        <w:t xml:space="preserve"> </w:t>
      </w:r>
      <w:r>
        <w:t>us</w:t>
      </w:r>
      <w:r>
        <w:rPr>
          <w:spacing w:val="-6"/>
        </w:rPr>
        <w:t xml:space="preserve"> </w:t>
      </w:r>
      <w:r>
        <w:t>to</w:t>
      </w:r>
      <w:r>
        <w:rPr>
          <w:spacing w:val="-6"/>
        </w:rPr>
        <w:t xml:space="preserve"> </w:t>
      </w:r>
      <w:r>
        <w:t>request</w:t>
      </w:r>
      <w:r>
        <w:rPr>
          <w:spacing w:val="-7"/>
        </w:rPr>
        <w:t xml:space="preserve"> </w:t>
      </w:r>
      <w:r>
        <w:t xml:space="preserve">to be added to our Faire notification list. We can be reached </w:t>
      </w:r>
      <w:hyperlink r:id="rId10">
        <w:r>
          <w:t xml:space="preserve">at </w:t>
        </w:r>
        <w:r>
          <w:rPr>
            <w:color w:val="1F487C"/>
            <w:u w:val="single" w:color="1F487C"/>
          </w:rPr>
          <w:t>asuostreetfaire@uoregon.edu</w:t>
        </w:r>
      </w:hyperlink>
      <w:r>
        <w:t>.</w:t>
      </w:r>
    </w:p>
    <w:p w14:paraId="55626B22" w14:textId="77777777" w:rsidR="00B230BA" w:rsidRPr="00C973C9" w:rsidRDefault="00745771" w:rsidP="00B230BA">
      <w:pPr>
        <w:pStyle w:val="Heading3"/>
        <w:numPr>
          <w:ilvl w:val="0"/>
          <w:numId w:val="3"/>
        </w:numPr>
        <w:tabs>
          <w:tab w:val="left" w:pos="1075"/>
        </w:tabs>
        <w:ind w:right="878"/>
      </w:pPr>
      <w:r>
        <w:t>A</w:t>
      </w:r>
      <w:r>
        <w:rPr>
          <w:spacing w:val="-5"/>
        </w:rPr>
        <w:t xml:space="preserve"> </w:t>
      </w:r>
      <w:r>
        <w:t>non-refundable</w:t>
      </w:r>
      <w:r>
        <w:rPr>
          <w:spacing w:val="-4"/>
        </w:rPr>
        <w:t xml:space="preserve"> </w:t>
      </w:r>
      <w:r>
        <w:t>application</w:t>
      </w:r>
      <w:r>
        <w:rPr>
          <w:spacing w:val="-8"/>
        </w:rPr>
        <w:t xml:space="preserve"> </w:t>
      </w:r>
      <w:r>
        <w:t>fee</w:t>
      </w:r>
      <w:r>
        <w:rPr>
          <w:spacing w:val="-4"/>
        </w:rPr>
        <w:t xml:space="preserve"> </w:t>
      </w:r>
      <w:r>
        <w:t>is</w:t>
      </w:r>
      <w:r>
        <w:rPr>
          <w:spacing w:val="-4"/>
        </w:rPr>
        <w:t xml:space="preserve"> </w:t>
      </w:r>
      <w:r>
        <w:t>required</w:t>
      </w:r>
      <w:r>
        <w:rPr>
          <w:spacing w:val="-5"/>
        </w:rPr>
        <w:t xml:space="preserve"> </w:t>
      </w:r>
      <w:r>
        <w:t>for</w:t>
      </w:r>
      <w:r>
        <w:rPr>
          <w:spacing w:val="-4"/>
        </w:rPr>
        <w:t xml:space="preserve"> </w:t>
      </w:r>
      <w:r>
        <w:t>consideration</w:t>
      </w:r>
      <w:r>
        <w:rPr>
          <w:spacing w:val="-8"/>
        </w:rPr>
        <w:t xml:space="preserve"> </w:t>
      </w:r>
      <w:r>
        <w:t>of</w:t>
      </w:r>
      <w:r>
        <w:rPr>
          <w:spacing w:val="-4"/>
        </w:rPr>
        <w:t xml:space="preserve"> </w:t>
      </w:r>
      <w:r>
        <w:t>application.</w:t>
      </w:r>
      <w:r>
        <w:rPr>
          <w:spacing w:val="-4"/>
        </w:rPr>
        <w:t xml:space="preserve"> </w:t>
      </w:r>
      <w:r w:rsidR="00BB382B">
        <w:rPr>
          <w:spacing w:val="-4"/>
        </w:rPr>
        <w:t xml:space="preserve">Applications </w:t>
      </w:r>
      <w:r w:rsidR="00C973C9">
        <w:rPr>
          <w:spacing w:val="-4"/>
        </w:rPr>
        <w:t>will</w:t>
      </w:r>
      <w:r w:rsidR="00BB382B">
        <w:rPr>
          <w:spacing w:val="-4"/>
        </w:rPr>
        <w:t xml:space="preserve"> not </w:t>
      </w:r>
      <w:r w:rsidR="00C973C9">
        <w:rPr>
          <w:spacing w:val="-4"/>
        </w:rPr>
        <w:t xml:space="preserve">be </w:t>
      </w:r>
      <w:r w:rsidR="00BB382B">
        <w:rPr>
          <w:spacing w:val="-4"/>
        </w:rPr>
        <w:t xml:space="preserve">accepted </w:t>
      </w:r>
      <w:r>
        <w:t>after</w:t>
      </w:r>
      <w:r>
        <w:rPr>
          <w:spacing w:val="-5"/>
        </w:rPr>
        <w:t xml:space="preserve"> </w:t>
      </w:r>
      <w:r>
        <w:t xml:space="preserve">the </w:t>
      </w:r>
      <w:r w:rsidR="004A27A0">
        <w:t xml:space="preserve">fall </w:t>
      </w:r>
      <w:r>
        <w:t>application deadline.</w:t>
      </w:r>
    </w:p>
    <w:p w14:paraId="0F580D92" w14:textId="3E4D2BE0" w:rsidR="00E100C4" w:rsidRDefault="00B230BA" w:rsidP="00B230BA">
      <w:pPr>
        <w:pStyle w:val="ListParagraph"/>
        <w:numPr>
          <w:ilvl w:val="0"/>
          <w:numId w:val="3"/>
        </w:numPr>
        <w:tabs>
          <w:tab w:val="left" w:pos="1075"/>
        </w:tabs>
        <w:ind w:right="878"/>
      </w:pPr>
      <w:r>
        <w:rPr>
          <w:spacing w:val="-4"/>
        </w:rPr>
        <w:t>Applicants will</w:t>
      </w:r>
      <w:r>
        <w:rPr>
          <w:spacing w:val="-5"/>
        </w:rPr>
        <w:t xml:space="preserve"> </w:t>
      </w:r>
      <w:r>
        <w:rPr>
          <w:spacing w:val="-4"/>
        </w:rPr>
        <w:t>be</w:t>
      </w:r>
      <w:r>
        <w:t xml:space="preserve"> </w:t>
      </w:r>
      <w:r>
        <w:rPr>
          <w:spacing w:val="-4"/>
        </w:rPr>
        <w:t>notified</w:t>
      </w:r>
      <w:r>
        <w:rPr>
          <w:spacing w:val="-3"/>
        </w:rPr>
        <w:t xml:space="preserve"> </w:t>
      </w:r>
      <w:r>
        <w:rPr>
          <w:spacing w:val="-4"/>
        </w:rPr>
        <w:t>of</w:t>
      </w:r>
      <w:r>
        <w:t xml:space="preserve"> </w:t>
      </w:r>
      <w:r>
        <w:rPr>
          <w:spacing w:val="-4"/>
        </w:rPr>
        <w:t>their</w:t>
      </w:r>
      <w:r>
        <w:rPr>
          <w:spacing w:val="-3"/>
        </w:rPr>
        <w:t xml:space="preserve"> </w:t>
      </w:r>
      <w:r>
        <w:rPr>
          <w:spacing w:val="-4"/>
        </w:rPr>
        <w:t>status for both Fall 2026 and/or Spring</w:t>
      </w:r>
      <w:r>
        <w:rPr>
          <w:spacing w:val="-2"/>
        </w:rPr>
        <w:t xml:space="preserve"> 2027 </w:t>
      </w:r>
      <w:r>
        <w:rPr>
          <w:spacing w:val="-4"/>
        </w:rPr>
        <w:t>no</w:t>
      </w:r>
      <w:r>
        <w:rPr>
          <w:spacing w:val="-1"/>
        </w:rPr>
        <w:t xml:space="preserve"> </w:t>
      </w:r>
      <w:r>
        <w:rPr>
          <w:spacing w:val="-4"/>
        </w:rPr>
        <w:t>later</w:t>
      </w:r>
      <w:r>
        <w:t xml:space="preserve"> </w:t>
      </w:r>
      <w:r>
        <w:rPr>
          <w:spacing w:val="-4"/>
        </w:rPr>
        <w:t>than</w:t>
      </w:r>
      <w:r>
        <w:rPr>
          <w:spacing w:val="2"/>
        </w:rPr>
        <w:t xml:space="preserve"> </w:t>
      </w:r>
      <w:r>
        <w:rPr>
          <w:spacing w:val="-4"/>
        </w:rPr>
        <w:t>11:59</w:t>
      </w:r>
      <w:r>
        <w:t xml:space="preserve"> </w:t>
      </w:r>
      <w:r>
        <w:rPr>
          <w:spacing w:val="-4"/>
        </w:rPr>
        <w:t>p.</w:t>
      </w:r>
      <w:r>
        <w:rPr>
          <w:spacing w:val="-1"/>
        </w:rPr>
        <w:t>m</w:t>
      </w:r>
      <w:r>
        <w:rPr>
          <w:spacing w:val="-4"/>
        </w:rPr>
        <w:t>.</w:t>
      </w:r>
      <w:r>
        <w:rPr>
          <w:spacing w:val="-2"/>
        </w:rPr>
        <w:t xml:space="preserve"> Tues</w:t>
      </w:r>
      <w:r>
        <w:rPr>
          <w:rFonts w:ascii="Palatino Linotype" w:hAnsi="Palatino Linotype"/>
          <w:spacing w:val="-4"/>
        </w:rPr>
        <w:t>day, September</w:t>
      </w:r>
      <w:r>
        <w:rPr>
          <w:rFonts w:ascii="Palatino Linotype" w:hAnsi="Palatino Linotype"/>
          <w:spacing w:val="-12"/>
        </w:rPr>
        <w:t xml:space="preserve"> 8</w:t>
      </w:r>
      <w:r>
        <w:rPr>
          <w:spacing w:val="-4"/>
        </w:rPr>
        <w:t>,</w:t>
      </w:r>
      <w:r>
        <w:rPr>
          <w:spacing w:val="-2"/>
        </w:rPr>
        <w:t xml:space="preserve"> </w:t>
      </w:r>
      <w:r>
        <w:rPr>
          <w:spacing w:val="-4"/>
        </w:rPr>
        <w:t>2026.</w:t>
      </w:r>
    </w:p>
    <w:p w14:paraId="400D6199" w14:textId="77777777" w:rsidR="00E100C4" w:rsidRPr="000C2545" w:rsidRDefault="00745771" w:rsidP="00B230BA">
      <w:pPr>
        <w:pStyle w:val="ListParagraph"/>
        <w:numPr>
          <w:ilvl w:val="0"/>
          <w:numId w:val="3"/>
        </w:numPr>
        <w:tabs>
          <w:tab w:val="left" w:pos="1080"/>
        </w:tabs>
        <w:ind w:right="878"/>
        <w:rPr>
          <w:sz w:val="10"/>
          <w:szCs w:val="10"/>
        </w:rPr>
      </w:pPr>
      <w:r>
        <w:t>Completion</w:t>
      </w:r>
      <w:r>
        <w:rPr>
          <w:spacing w:val="-9"/>
        </w:rPr>
        <w:t xml:space="preserve"> </w:t>
      </w:r>
      <w:r>
        <w:t>of</w:t>
      </w:r>
      <w:r>
        <w:rPr>
          <w:spacing w:val="-5"/>
        </w:rPr>
        <w:t xml:space="preserve"> </w:t>
      </w:r>
      <w:r>
        <w:t>an</w:t>
      </w:r>
      <w:r>
        <w:rPr>
          <w:spacing w:val="-9"/>
        </w:rPr>
        <w:t xml:space="preserve"> </w:t>
      </w:r>
      <w:r>
        <w:t>application</w:t>
      </w:r>
      <w:r>
        <w:rPr>
          <w:spacing w:val="-9"/>
        </w:rPr>
        <w:t xml:space="preserve"> </w:t>
      </w:r>
      <w:r>
        <w:t>and</w:t>
      </w:r>
      <w:r>
        <w:rPr>
          <w:spacing w:val="-6"/>
        </w:rPr>
        <w:t xml:space="preserve"> </w:t>
      </w:r>
      <w:r>
        <w:t>payment</w:t>
      </w:r>
      <w:r>
        <w:rPr>
          <w:spacing w:val="-8"/>
        </w:rPr>
        <w:t xml:space="preserve"> </w:t>
      </w:r>
      <w:r>
        <w:t>of</w:t>
      </w:r>
      <w:r>
        <w:rPr>
          <w:spacing w:val="-5"/>
        </w:rPr>
        <w:t xml:space="preserve"> </w:t>
      </w:r>
      <w:r>
        <w:t>the</w:t>
      </w:r>
      <w:r>
        <w:rPr>
          <w:spacing w:val="-5"/>
        </w:rPr>
        <w:t xml:space="preserve"> </w:t>
      </w:r>
      <w:r>
        <w:t>application</w:t>
      </w:r>
      <w:r>
        <w:rPr>
          <w:spacing w:val="-9"/>
        </w:rPr>
        <w:t xml:space="preserve"> </w:t>
      </w:r>
      <w:r>
        <w:t>fee</w:t>
      </w:r>
      <w:r>
        <w:rPr>
          <w:spacing w:val="-5"/>
        </w:rPr>
        <w:t xml:space="preserve"> </w:t>
      </w:r>
      <w:r>
        <w:t>does</w:t>
      </w:r>
      <w:r>
        <w:rPr>
          <w:spacing w:val="-5"/>
        </w:rPr>
        <w:t xml:space="preserve"> </w:t>
      </w:r>
      <w:r>
        <w:t>not</w:t>
      </w:r>
      <w:r>
        <w:rPr>
          <w:spacing w:val="-6"/>
        </w:rPr>
        <w:t xml:space="preserve"> </w:t>
      </w:r>
      <w:r>
        <w:t>guarantee</w:t>
      </w:r>
      <w:r>
        <w:rPr>
          <w:spacing w:val="-5"/>
        </w:rPr>
        <w:t xml:space="preserve"> </w:t>
      </w:r>
      <w:r>
        <w:t>acceptance</w:t>
      </w:r>
      <w:r>
        <w:rPr>
          <w:spacing w:val="-7"/>
        </w:rPr>
        <w:t xml:space="preserve"> </w:t>
      </w:r>
      <w:r>
        <w:t>into</w:t>
      </w:r>
      <w:r>
        <w:rPr>
          <w:spacing w:val="-5"/>
        </w:rPr>
        <w:t xml:space="preserve"> </w:t>
      </w:r>
      <w:r>
        <w:t xml:space="preserve">the </w:t>
      </w:r>
      <w:r>
        <w:rPr>
          <w:spacing w:val="-2"/>
        </w:rPr>
        <w:t>Faire.</w:t>
      </w:r>
    </w:p>
    <w:p w14:paraId="5C65EFF7" w14:textId="77777777" w:rsidR="00E100C4" w:rsidRPr="00096185" w:rsidRDefault="00E100C4">
      <w:pPr>
        <w:pStyle w:val="BodyText"/>
        <w:spacing w:before="1"/>
        <w:ind w:left="0"/>
      </w:pPr>
    </w:p>
    <w:p w14:paraId="4DB3B836" w14:textId="77777777" w:rsidR="00E100C4" w:rsidRDefault="00745771">
      <w:pPr>
        <w:pStyle w:val="Heading2"/>
      </w:pPr>
      <w:bookmarkStart w:id="4" w:name="Selection_&amp;_Registration"/>
      <w:bookmarkEnd w:id="4"/>
      <w:r>
        <w:rPr>
          <w:color w:val="528135"/>
        </w:rPr>
        <w:t>Selection</w:t>
      </w:r>
      <w:r>
        <w:rPr>
          <w:color w:val="528135"/>
          <w:spacing w:val="-2"/>
        </w:rPr>
        <w:t xml:space="preserve"> </w:t>
      </w:r>
      <w:r>
        <w:rPr>
          <w:color w:val="528135"/>
        </w:rPr>
        <w:t>&amp;</w:t>
      </w:r>
      <w:r>
        <w:rPr>
          <w:color w:val="528135"/>
          <w:spacing w:val="-3"/>
        </w:rPr>
        <w:t xml:space="preserve"> </w:t>
      </w:r>
      <w:r>
        <w:rPr>
          <w:color w:val="528135"/>
          <w:spacing w:val="-2"/>
        </w:rPr>
        <w:t>Registration</w:t>
      </w:r>
    </w:p>
    <w:p w14:paraId="02AED586" w14:textId="77777777" w:rsidR="00E100C4" w:rsidRDefault="00745771" w:rsidP="00D02D64">
      <w:pPr>
        <w:pStyle w:val="ListParagraph"/>
        <w:numPr>
          <w:ilvl w:val="0"/>
          <w:numId w:val="3"/>
        </w:numPr>
        <w:tabs>
          <w:tab w:val="left" w:pos="1080"/>
        </w:tabs>
        <w:ind w:right="954" w:hanging="361"/>
      </w:pPr>
      <w:r>
        <w:t>The</w:t>
      </w:r>
      <w:r>
        <w:rPr>
          <w:spacing w:val="-5"/>
        </w:rPr>
        <w:t xml:space="preserve"> </w:t>
      </w:r>
      <w:r>
        <w:t>vendor</w:t>
      </w:r>
      <w:r>
        <w:rPr>
          <w:spacing w:val="-8"/>
        </w:rPr>
        <w:t xml:space="preserve"> </w:t>
      </w:r>
      <w:r>
        <w:t>selection</w:t>
      </w:r>
      <w:r>
        <w:rPr>
          <w:spacing w:val="-9"/>
        </w:rPr>
        <w:t xml:space="preserve"> </w:t>
      </w:r>
      <w:r>
        <w:t>process</w:t>
      </w:r>
      <w:r>
        <w:rPr>
          <w:spacing w:val="-5"/>
        </w:rPr>
        <w:t xml:space="preserve"> </w:t>
      </w:r>
      <w:r>
        <w:t>is</w:t>
      </w:r>
      <w:r>
        <w:rPr>
          <w:spacing w:val="-2"/>
        </w:rPr>
        <w:t xml:space="preserve"> </w:t>
      </w:r>
      <w:r>
        <w:t>described</w:t>
      </w:r>
      <w:r>
        <w:rPr>
          <w:spacing w:val="-6"/>
        </w:rPr>
        <w:t xml:space="preserve"> </w:t>
      </w:r>
      <w:r>
        <w:t>in</w:t>
      </w:r>
      <w:r>
        <w:rPr>
          <w:spacing w:val="-7"/>
        </w:rPr>
        <w:t xml:space="preserve"> </w:t>
      </w:r>
      <w:r>
        <w:t>our</w:t>
      </w:r>
      <w:r>
        <w:rPr>
          <w:spacing w:val="-5"/>
        </w:rPr>
        <w:t xml:space="preserve"> </w:t>
      </w:r>
      <w:r>
        <w:t>application.</w:t>
      </w:r>
      <w:r>
        <w:rPr>
          <w:spacing w:val="-5"/>
        </w:rPr>
        <w:t xml:space="preserve"> </w:t>
      </w:r>
      <w:r>
        <w:t>Please</w:t>
      </w:r>
      <w:r>
        <w:rPr>
          <w:spacing w:val="-5"/>
        </w:rPr>
        <w:t xml:space="preserve"> </w:t>
      </w:r>
      <w:r>
        <w:t>review</w:t>
      </w:r>
      <w:r>
        <w:rPr>
          <w:spacing w:val="-11"/>
        </w:rPr>
        <w:t xml:space="preserve"> </w:t>
      </w:r>
      <w:r>
        <w:t>it</w:t>
      </w:r>
      <w:r>
        <w:rPr>
          <w:spacing w:val="-6"/>
        </w:rPr>
        <w:t xml:space="preserve"> </w:t>
      </w:r>
      <w:r>
        <w:t>thoroughly</w:t>
      </w:r>
      <w:r>
        <w:rPr>
          <w:spacing w:val="-6"/>
        </w:rPr>
        <w:t xml:space="preserve"> </w:t>
      </w:r>
      <w:r>
        <w:t>and</w:t>
      </w:r>
      <w:r>
        <w:rPr>
          <w:spacing w:val="-3"/>
        </w:rPr>
        <w:t xml:space="preserve"> </w:t>
      </w:r>
      <w:r>
        <w:t>ensure</w:t>
      </w:r>
      <w:r>
        <w:rPr>
          <w:spacing w:val="-5"/>
        </w:rPr>
        <w:t xml:space="preserve"> </w:t>
      </w:r>
      <w:r>
        <w:t>you understand our deadlines, which are firm.</w:t>
      </w:r>
    </w:p>
    <w:p w14:paraId="08422A5C" w14:textId="43B39360" w:rsidR="00E100C4" w:rsidRDefault="00745771" w:rsidP="00D02D64">
      <w:pPr>
        <w:pStyle w:val="ListParagraph"/>
        <w:numPr>
          <w:ilvl w:val="0"/>
          <w:numId w:val="3"/>
        </w:numPr>
        <w:tabs>
          <w:tab w:val="left" w:pos="1081"/>
        </w:tabs>
        <w:ind w:left="1081" w:right="1155" w:hanging="361"/>
      </w:pPr>
      <w:r>
        <w:t>Applicants</w:t>
      </w:r>
      <w:r>
        <w:rPr>
          <w:spacing w:val="-3"/>
        </w:rPr>
        <w:t xml:space="preserve"> </w:t>
      </w:r>
      <w:r>
        <w:t>will</w:t>
      </w:r>
      <w:r>
        <w:rPr>
          <w:spacing w:val="-6"/>
        </w:rPr>
        <w:t xml:space="preserve"> </w:t>
      </w:r>
      <w:r>
        <w:t>be</w:t>
      </w:r>
      <w:r>
        <w:rPr>
          <w:spacing w:val="-2"/>
        </w:rPr>
        <w:t xml:space="preserve"> </w:t>
      </w:r>
      <w:r>
        <w:t>notified</w:t>
      </w:r>
      <w:r>
        <w:rPr>
          <w:spacing w:val="-7"/>
        </w:rPr>
        <w:t xml:space="preserve"> </w:t>
      </w:r>
      <w:r>
        <w:t>of</w:t>
      </w:r>
      <w:r>
        <w:rPr>
          <w:spacing w:val="-3"/>
        </w:rPr>
        <w:t xml:space="preserve"> </w:t>
      </w:r>
      <w:r>
        <w:t>their</w:t>
      </w:r>
      <w:r>
        <w:rPr>
          <w:spacing w:val="-5"/>
        </w:rPr>
        <w:t xml:space="preserve"> </w:t>
      </w:r>
      <w:r>
        <w:t>status</w:t>
      </w:r>
      <w:r>
        <w:rPr>
          <w:spacing w:val="-2"/>
        </w:rPr>
        <w:t xml:space="preserve"> </w:t>
      </w:r>
      <w:r>
        <w:t>–</w:t>
      </w:r>
      <w:r>
        <w:rPr>
          <w:spacing w:val="-5"/>
        </w:rPr>
        <w:t xml:space="preserve"> </w:t>
      </w:r>
      <w:r>
        <w:t>as</w:t>
      </w:r>
      <w:r>
        <w:rPr>
          <w:spacing w:val="-2"/>
        </w:rPr>
        <w:t xml:space="preserve"> </w:t>
      </w:r>
      <w:r>
        <w:t>accepted,</w:t>
      </w:r>
      <w:r>
        <w:rPr>
          <w:spacing w:val="-4"/>
        </w:rPr>
        <w:t xml:space="preserve"> </w:t>
      </w:r>
      <w:r>
        <w:t>wait-listed,</w:t>
      </w:r>
      <w:r>
        <w:rPr>
          <w:spacing w:val="-5"/>
        </w:rPr>
        <w:t xml:space="preserve"> </w:t>
      </w:r>
      <w:r>
        <w:t>or</w:t>
      </w:r>
      <w:r>
        <w:rPr>
          <w:spacing w:val="-5"/>
        </w:rPr>
        <w:t xml:space="preserve"> </w:t>
      </w:r>
      <w:r>
        <w:t>denied</w:t>
      </w:r>
      <w:r>
        <w:rPr>
          <w:spacing w:val="-3"/>
        </w:rPr>
        <w:t xml:space="preserve"> </w:t>
      </w:r>
      <w:r>
        <w:t>–</w:t>
      </w:r>
      <w:r>
        <w:rPr>
          <w:spacing w:val="-8"/>
        </w:rPr>
        <w:t xml:space="preserve"> </w:t>
      </w:r>
      <w:r>
        <w:t>via</w:t>
      </w:r>
      <w:r>
        <w:rPr>
          <w:spacing w:val="-5"/>
        </w:rPr>
        <w:t xml:space="preserve"> </w:t>
      </w:r>
      <w:r>
        <w:t>email</w:t>
      </w:r>
      <w:r>
        <w:rPr>
          <w:spacing w:val="-6"/>
        </w:rPr>
        <w:t xml:space="preserve"> </w:t>
      </w:r>
      <w:r>
        <w:t>one</w:t>
      </w:r>
      <w:r>
        <w:rPr>
          <w:spacing w:val="-2"/>
        </w:rPr>
        <w:t xml:space="preserve"> </w:t>
      </w:r>
      <w:r>
        <w:t>month</w:t>
      </w:r>
      <w:r>
        <w:rPr>
          <w:spacing w:val="-5"/>
        </w:rPr>
        <w:t xml:space="preserve"> </w:t>
      </w:r>
      <w:r>
        <w:t xml:space="preserve">in advance of the </w:t>
      </w:r>
      <w:r w:rsidR="004A27A0">
        <w:t xml:space="preserve">Fall </w:t>
      </w:r>
      <w:r>
        <w:t>Faire.</w:t>
      </w:r>
    </w:p>
    <w:p w14:paraId="6D5FB322" w14:textId="2C8DC3D0" w:rsidR="00E100C4" w:rsidRDefault="00745771" w:rsidP="00D02D64">
      <w:pPr>
        <w:pStyle w:val="ListParagraph"/>
        <w:numPr>
          <w:ilvl w:val="0"/>
          <w:numId w:val="3"/>
        </w:numPr>
        <w:tabs>
          <w:tab w:val="left" w:pos="1081"/>
        </w:tabs>
        <w:ind w:left="1081" w:right="640" w:hanging="361"/>
      </w:pPr>
      <w:r>
        <w:lastRenderedPageBreak/>
        <w:t>Vendors</w:t>
      </w:r>
      <w:r>
        <w:rPr>
          <w:spacing w:val="-7"/>
        </w:rPr>
        <w:t xml:space="preserve"> </w:t>
      </w:r>
      <w:r>
        <w:t>selected</w:t>
      </w:r>
      <w:r>
        <w:rPr>
          <w:spacing w:val="-6"/>
        </w:rPr>
        <w:t xml:space="preserve"> </w:t>
      </w:r>
      <w:r>
        <w:t>for</w:t>
      </w:r>
      <w:r>
        <w:rPr>
          <w:spacing w:val="-6"/>
        </w:rPr>
        <w:t xml:space="preserve"> </w:t>
      </w:r>
      <w:r>
        <w:t>participation</w:t>
      </w:r>
      <w:r>
        <w:rPr>
          <w:spacing w:val="-8"/>
        </w:rPr>
        <w:t xml:space="preserve"> </w:t>
      </w:r>
      <w:r>
        <w:t>must</w:t>
      </w:r>
      <w:r>
        <w:rPr>
          <w:spacing w:val="-6"/>
        </w:rPr>
        <w:t xml:space="preserve"> </w:t>
      </w:r>
      <w:r>
        <w:t>remit</w:t>
      </w:r>
      <w:r>
        <w:rPr>
          <w:spacing w:val="-3"/>
        </w:rPr>
        <w:t xml:space="preserve"> </w:t>
      </w:r>
      <w:r>
        <w:t>booth</w:t>
      </w:r>
      <w:r>
        <w:rPr>
          <w:spacing w:val="-10"/>
        </w:rPr>
        <w:t xml:space="preserve"> </w:t>
      </w:r>
      <w:r>
        <w:t>payment</w:t>
      </w:r>
      <w:r>
        <w:rPr>
          <w:spacing w:val="-8"/>
        </w:rPr>
        <w:t xml:space="preserve"> </w:t>
      </w:r>
      <w:r>
        <w:t>before</w:t>
      </w:r>
      <w:r>
        <w:rPr>
          <w:spacing w:val="-5"/>
        </w:rPr>
        <w:t xml:space="preserve"> </w:t>
      </w:r>
      <w:r>
        <w:t>the</w:t>
      </w:r>
      <w:r>
        <w:rPr>
          <w:spacing w:val="-5"/>
        </w:rPr>
        <w:t xml:space="preserve"> </w:t>
      </w:r>
      <w:r>
        <w:t>payment</w:t>
      </w:r>
      <w:r>
        <w:rPr>
          <w:spacing w:val="-8"/>
        </w:rPr>
        <w:t xml:space="preserve"> </w:t>
      </w:r>
      <w:r>
        <w:t>deadline</w:t>
      </w:r>
      <w:r w:rsidR="004A27A0">
        <w:t>s indicated on their invoice</w:t>
      </w:r>
      <w:r>
        <w:t>.</w:t>
      </w:r>
      <w:r>
        <w:rPr>
          <w:spacing w:val="-5"/>
        </w:rPr>
        <w:t xml:space="preserve"> </w:t>
      </w:r>
      <w:r>
        <w:t>Failure</w:t>
      </w:r>
      <w:r>
        <w:rPr>
          <w:spacing w:val="-5"/>
        </w:rPr>
        <w:t xml:space="preserve"> </w:t>
      </w:r>
      <w:r>
        <w:t>to</w:t>
      </w:r>
      <w:r>
        <w:rPr>
          <w:spacing w:val="-5"/>
        </w:rPr>
        <w:t xml:space="preserve"> </w:t>
      </w:r>
      <w:r>
        <w:t>do</w:t>
      </w:r>
      <w:r>
        <w:rPr>
          <w:spacing w:val="-9"/>
        </w:rPr>
        <w:t xml:space="preserve"> </w:t>
      </w:r>
      <w:r>
        <w:t>so will result in forfeiture of space. Accounts with unpaid balances after the payment deadline will lose their space assignment.</w:t>
      </w:r>
    </w:p>
    <w:p w14:paraId="0B681A87" w14:textId="77777777" w:rsidR="00E100C4" w:rsidRDefault="00745771" w:rsidP="00D02D64">
      <w:pPr>
        <w:pStyle w:val="ListParagraph"/>
        <w:numPr>
          <w:ilvl w:val="0"/>
          <w:numId w:val="3"/>
        </w:numPr>
        <w:tabs>
          <w:tab w:val="left" w:pos="1081"/>
        </w:tabs>
        <w:ind w:left="1081"/>
      </w:pPr>
      <w:r>
        <w:t>ALL</w:t>
      </w:r>
      <w:r>
        <w:rPr>
          <w:spacing w:val="-8"/>
        </w:rPr>
        <w:t xml:space="preserve"> </w:t>
      </w:r>
      <w:r>
        <w:t>payments</w:t>
      </w:r>
      <w:r>
        <w:rPr>
          <w:spacing w:val="-9"/>
        </w:rPr>
        <w:t xml:space="preserve"> </w:t>
      </w:r>
      <w:r>
        <w:t>are</w:t>
      </w:r>
      <w:r>
        <w:rPr>
          <w:spacing w:val="-11"/>
        </w:rPr>
        <w:t xml:space="preserve"> </w:t>
      </w:r>
      <w:r>
        <w:t>non-</w:t>
      </w:r>
      <w:r>
        <w:rPr>
          <w:spacing w:val="-2"/>
        </w:rPr>
        <w:t>refundable.</w:t>
      </w:r>
    </w:p>
    <w:p w14:paraId="10A15140" w14:textId="4DEEA8B6" w:rsidR="00E100C4" w:rsidRDefault="00745771" w:rsidP="00D02D64">
      <w:pPr>
        <w:pStyle w:val="ListParagraph"/>
        <w:numPr>
          <w:ilvl w:val="0"/>
          <w:numId w:val="3"/>
        </w:numPr>
        <w:tabs>
          <w:tab w:val="left" w:pos="1080"/>
        </w:tabs>
        <w:ind w:right="440" w:hanging="361"/>
      </w:pPr>
      <w:r>
        <w:t>Vendors</w:t>
      </w:r>
      <w:r>
        <w:rPr>
          <w:spacing w:val="-6"/>
        </w:rPr>
        <w:t xml:space="preserve"> </w:t>
      </w:r>
      <w:r>
        <w:t>selected</w:t>
      </w:r>
      <w:r>
        <w:rPr>
          <w:spacing w:val="-5"/>
        </w:rPr>
        <w:t xml:space="preserve"> </w:t>
      </w:r>
      <w:r>
        <w:t>for</w:t>
      </w:r>
      <w:r>
        <w:rPr>
          <w:spacing w:val="-5"/>
        </w:rPr>
        <w:t xml:space="preserve"> </w:t>
      </w:r>
      <w:r>
        <w:t>participation</w:t>
      </w:r>
      <w:r>
        <w:rPr>
          <w:spacing w:val="-8"/>
        </w:rPr>
        <w:t xml:space="preserve"> </w:t>
      </w:r>
      <w:r>
        <w:t>must</w:t>
      </w:r>
      <w:r>
        <w:rPr>
          <w:spacing w:val="-7"/>
        </w:rPr>
        <w:t xml:space="preserve"> </w:t>
      </w:r>
      <w:r w:rsidR="005C4DB4">
        <w:t>sign a</w:t>
      </w:r>
      <w:r>
        <w:rPr>
          <w:spacing w:val="-6"/>
        </w:rPr>
        <w:t xml:space="preserve"> </w:t>
      </w:r>
      <w:r w:rsidR="00D74A75">
        <w:rPr>
          <w:spacing w:val="-7"/>
        </w:rPr>
        <w:t>Facilities Use Agreement</w:t>
      </w:r>
      <w:r w:rsidR="005C4DB4">
        <w:rPr>
          <w:spacing w:val="-7"/>
        </w:rPr>
        <w:t xml:space="preserve"> </w:t>
      </w:r>
      <w:r>
        <w:t>before</w:t>
      </w:r>
      <w:r>
        <w:rPr>
          <w:spacing w:val="-4"/>
        </w:rPr>
        <w:t xml:space="preserve"> </w:t>
      </w:r>
      <w:r>
        <w:t>their</w:t>
      </w:r>
      <w:r>
        <w:rPr>
          <w:spacing w:val="-7"/>
        </w:rPr>
        <w:t xml:space="preserve"> </w:t>
      </w:r>
      <w:r>
        <w:t>participation</w:t>
      </w:r>
      <w:r>
        <w:rPr>
          <w:spacing w:val="-8"/>
        </w:rPr>
        <w:t xml:space="preserve"> </w:t>
      </w:r>
      <w:r>
        <w:t xml:space="preserve">is </w:t>
      </w:r>
      <w:r>
        <w:rPr>
          <w:spacing w:val="-2"/>
        </w:rPr>
        <w:t>confirmed.</w:t>
      </w:r>
    </w:p>
    <w:p w14:paraId="17B6ADD7" w14:textId="3B088E94" w:rsidR="00E100C4" w:rsidRPr="008555B4" w:rsidRDefault="00745771" w:rsidP="00D02D64">
      <w:pPr>
        <w:pStyle w:val="ListParagraph"/>
        <w:numPr>
          <w:ilvl w:val="0"/>
          <w:numId w:val="3"/>
        </w:numPr>
        <w:tabs>
          <w:tab w:val="left" w:pos="1080"/>
        </w:tabs>
        <w:ind w:right="830" w:hanging="361"/>
        <w:rPr>
          <w:sz w:val="10"/>
          <w:szCs w:val="10"/>
        </w:rPr>
      </w:pPr>
      <w:r>
        <w:t>Upon</w:t>
      </w:r>
      <w:r>
        <w:rPr>
          <w:spacing w:val="-5"/>
        </w:rPr>
        <w:t xml:space="preserve"> </w:t>
      </w:r>
      <w:r>
        <w:t>receipt</w:t>
      </w:r>
      <w:r>
        <w:rPr>
          <w:spacing w:val="-5"/>
        </w:rPr>
        <w:t xml:space="preserve"> </w:t>
      </w:r>
      <w:r>
        <w:t>of</w:t>
      </w:r>
      <w:r>
        <w:rPr>
          <w:spacing w:val="-4"/>
        </w:rPr>
        <w:t xml:space="preserve"> </w:t>
      </w:r>
      <w:r>
        <w:t>booth</w:t>
      </w:r>
      <w:r>
        <w:rPr>
          <w:spacing w:val="-5"/>
        </w:rPr>
        <w:t xml:space="preserve"> </w:t>
      </w:r>
      <w:r>
        <w:t>payment</w:t>
      </w:r>
      <w:r>
        <w:rPr>
          <w:spacing w:val="-5"/>
        </w:rPr>
        <w:t xml:space="preserve"> </w:t>
      </w:r>
      <w:r>
        <w:t>and</w:t>
      </w:r>
      <w:r>
        <w:rPr>
          <w:spacing w:val="-5"/>
        </w:rPr>
        <w:t xml:space="preserve"> </w:t>
      </w:r>
      <w:r>
        <w:t>signed</w:t>
      </w:r>
      <w:r>
        <w:rPr>
          <w:spacing w:val="-5"/>
        </w:rPr>
        <w:t xml:space="preserve"> </w:t>
      </w:r>
      <w:r>
        <w:t>legal</w:t>
      </w:r>
      <w:r>
        <w:rPr>
          <w:spacing w:val="-6"/>
        </w:rPr>
        <w:t xml:space="preserve"> </w:t>
      </w:r>
      <w:r>
        <w:t>agreement,</w:t>
      </w:r>
      <w:r>
        <w:rPr>
          <w:spacing w:val="-5"/>
        </w:rPr>
        <w:t xml:space="preserve"> </w:t>
      </w:r>
      <w:r>
        <w:t>vendors</w:t>
      </w:r>
      <w:r>
        <w:rPr>
          <w:spacing w:val="-3"/>
        </w:rPr>
        <w:t xml:space="preserve"> </w:t>
      </w:r>
      <w:r>
        <w:t>will</w:t>
      </w:r>
      <w:r>
        <w:rPr>
          <w:spacing w:val="-6"/>
        </w:rPr>
        <w:t xml:space="preserve"> </w:t>
      </w:r>
      <w:r>
        <w:t>be</w:t>
      </w:r>
      <w:r>
        <w:rPr>
          <w:spacing w:val="-4"/>
        </w:rPr>
        <w:t xml:space="preserve"> </w:t>
      </w:r>
      <w:r>
        <w:t>assigned</w:t>
      </w:r>
      <w:r>
        <w:rPr>
          <w:spacing w:val="-5"/>
        </w:rPr>
        <w:t xml:space="preserve"> </w:t>
      </w:r>
      <w:r>
        <w:t>a</w:t>
      </w:r>
      <w:r>
        <w:rPr>
          <w:spacing w:val="-6"/>
        </w:rPr>
        <w:t xml:space="preserve"> </w:t>
      </w:r>
      <w:r>
        <w:t>unique</w:t>
      </w:r>
      <w:r>
        <w:rPr>
          <w:spacing w:val="-6"/>
        </w:rPr>
        <w:t xml:space="preserve"> </w:t>
      </w:r>
      <w:r>
        <w:t>30-minute</w:t>
      </w:r>
      <w:r w:rsidR="000C2545">
        <w:t xml:space="preserve"> </w:t>
      </w:r>
      <w:r>
        <w:t>window in which to arrive at the faire to set up/unload for set up.</w:t>
      </w:r>
    </w:p>
    <w:p w14:paraId="76BF6677" w14:textId="77777777" w:rsidR="008555B4" w:rsidRPr="001933CF" w:rsidRDefault="008555B4" w:rsidP="008555B4">
      <w:pPr>
        <w:pStyle w:val="ListParagraph"/>
        <w:tabs>
          <w:tab w:val="left" w:pos="1080"/>
        </w:tabs>
        <w:ind w:right="830" w:firstLine="0"/>
        <w:rPr>
          <w:sz w:val="18"/>
          <w:szCs w:val="18"/>
        </w:rPr>
      </w:pPr>
    </w:p>
    <w:p w14:paraId="33668659" w14:textId="77777777" w:rsidR="00E100C4" w:rsidRDefault="00745771">
      <w:pPr>
        <w:pStyle w:val="Heading2"/>
      </w:pPr>
      <w:bookmarkStart w:id="5" w:name="Arrival"/>
      <w:bookmarkEnd w:id="5"/>
      <w:r>
        <w:rPr>
          <w:color w:val="528135"/>
          <w:spacing w:val="-2"/>
        </w:rPr>
        <w:t>Arrival</w:t>
      </w:r>
    </w:p>
    <w:p w14:paraId="7F3CC777" w14:textId="77777777" w:rsidR="00E100C4" w:rsidRDefault="00745771">
      <w:pPr>
        <w:pStyle w:val="ListParagraph"/>
        <w:numPr>
          <w:ilvl w:val="0"/>
          <w:numId w:val="3"/>
        </w:numPr>
        <w:tabs>
          <w:tab w:val="left" w:pos="1080"/>
        </w:tabs>
        <w:ind w:right="515" w:hanging="361"/>
      </w:pPr>
      <w:r>
        <w:t>Participating</w:t>
      </w:r>
      <w:r>
        <w:rPr>
          <w:spacing w:val="-3"/>
        </w:rPr>
        <w:t xml:space="preserve"> </w:t>
      </w:r>
      <w:r>
        <w:t>vendors</w:t>
      </w:r>
      <w:r>
        <w:rPr>
          <w:spacing w:val="-1"/>
        </w:rPr>
        <w:t xml:space="preserve"> </w:t>
      </w:r>
      <w:r>
        <w:t>will</w:t>
      </w:r>
      <w:r>
        <w:rPr>
          <w:spacing w:val="-3"/>
        </w:rPr>
        <w:t xml:space="preserve"> </w:t>
      </w:r>
      <w:r>
        <w:t>be</w:t>
      </w:r>
      <w:r>
        <w:rPr>
          <w:spacing w:val="-1"/>
        </w:rPr>
        <w:t xml:space="preserve"> </w:t>
      </w:r>
      <w:r>
        <w:t>assigned</w:t>
      </w:r>
      <w:r>
        <w:rPr>
          <w:spacing w:val="-2"/>
        </w:rPr>
        <w:t xml:space="preserve"> </w:t>
      </w:r>
      <w:r>
        <w:t>a</w:t>
      </w:r>
      <w:r>
        <w:rPr>
          <w:spacing w:val="-3"/>
        </w:rPr>
        <w:t xml:space="preserve"> </w:t>
      </w:r>
      <w:r>
        <w:t>thirty-minute</w:t>
      </w:r>
      <w:r>
        <w:rPr>
          <w:spacing w:val="-1"/>
        </w:rPr>
        <w:t xml:space="preserve"> </w:t>
      </w:r>
      <w:r>
        <w:t>arrival</w:t>
      </w:r>
      <w:r>
        <w:rPr>
          <w:spacing w:val="-3"/>
        </w:rPr>
        <w:t xml:space="preserve"> </w:t>
      </w:r>
      <w:r>
        <w:t>time.</w:t>
      </w:r>
      <w:r>
        <w:rPr>
          <w:spacing w:val="-2"/>
        </w:rPr>
        <w:t xml:space="preserve"> </w:t>
      </w:r>
      <w:r>
        <w:t>Strict</w:t>
      </w:r>
      <w:r>
        <w:rPr>
          <w:spacing w:val="-2"/>
        </w:rPr>
        <w:t xml:space="preserve"> </w:t>
      </w:r>
      <w:r>
        <w:t>adherence</w:t>
      </w:r>
      <w:r>
        <w:rPr>
          <w:spacing w:val="-1"/>
        </w:rPr>
        <w:t xml:space="preserve"> </w:t>
      </w:r>
      <w:r>
        <w:t>to</w:t>
      </w:r>
      <w:r>
        <w:rPr>
          <w:spacing w:val="-2"/>
        </w:rPr>
        <w:t xml:space="preserve"> </w:t>
      </w:r>
      <w:r>
        <w:t>this</w:t>
      </w:r>
      <w:r>
        <w:rPr>
          <w:spacing w:val="-1"/>
        </w:rPr>
        <w:t xml:space="preserve"> </w:t>
      </w:r>
      <w:r>
        <w:t>timeline</w:t>
      </w:r>
      <w:r>
        <w:rPr>
          <w:spacing w:val="-1"/>
        </w:rPr>
        <w:t xml:space="preserve"> </w:t>
      </w:r>
      <w:r>
        <w:t>is</w:t>
      </w:r>
      <w:r>
        <w:rPr>
          <w:spacing w:val="-1"/>
        </w:rPr>
        <w:t xml:space="preserve"> </w:t>
      </w:r>
      <w:r>
        <w:t>vital</w:t>
      </w:r>
      <w:r>
        <w:rPr>
          <w:spacing w:val="-3"/>
        </w:rPr>
        <w:t xml:space="preserve"> </w:t>
      </w:r>
      <w:r>
        <w:t>to the logistics of the faire. If your schedule includes time commitments that you must work around, please indicate</w:t>
      </w:r>
      <w:r>
        <w:rPr>
          <w:spacing w:val="-4"/>
        </w:rPr>
        <w:t xml:space="preserve"> </w:t>
      </w:r>
      <w:r>
        <w:t>this</w:t>
      </w:r>
      <w:r>
        <w:rPr>
          <w:spacing w:val="-4"/>
        </w:rPr>
        <w:t xml:space="preserve"> </w:t>
      </w:r>
      <w:r>
        <w:t>in</w:t>
      </w:r>
      <w:r>
        <w:rPr>
          <w:spacing w:val="-8"/>
        </w:rPr>
        <w:t xml:space="preserve"> </w:t>
      </w:r>
      <w:r>
        <w:t>the</w:t>
      </w:r>
      <w:r>
        <w:rPr>
          <w:spacing w:val="-4"/>
        </w:rPr>
        <w:t xml:space="preserve"> </w:t>
      </w:r>
      <w:r>
        <w:t>relevant</w:t>
      </w:r>
      <w:r>
        <w:rPr>
          <w:spacing w:val="-5"/>
        </w:rPr>
        <w:t xml:space="preserve"> </w:t>
      </w:r>
      <w:r>
        <w:t>section</w:t>
      </w:r>
      <w:r>
        <w:rPr>
          <w:spacing w:val="-8"/>
        </w:rPr>
        <w:t xml:space="preserve"> </w:t>
      </w:r>
      <w:r>
        <w:t>of</w:t>
      </w:r>
      <w:r>
        <w:rPr>
          <w:spacing w:val="-4"/>
        </w:rPr>
        <w:t xml:space="preserve"> </w:t>
      </w:r>
      <w:r>
        <w:t>the</w:t>
      </w:r>
      <w:r>
        <w:rPr>
          <w:spacing w:val="-4"/>
        </w:rPr>
        <w:t xml:space="preserve"> </w:t>
      </w:r>
      <w:r>
        <w:t>application.</w:t>
      </w:r>
      <w:r>
        <w:rPr>
          <w:spacing w:val="-4"/>
        </w:rPr>
        <w:t xml:space="preserve"> </w:t>
      </w:r>
      <w:r>
        <w:t>We</w:t>
      </w:r>
      <w:r>
        <w:rPr>
          <w:spacing w:val="-4"/>
        </w:rPr>
        <w:t xml:space="preserve"> </w:t>
      </w:r>
      <w:r>
        <w:t>will</w:t>
      </w:r>
      <w:r>
        <w:rPr>
          <w:spacing w:val="-8"/>
        </w:rPr>
        <w:t xml:space="preserve"> </w:t>
      </w:r>
      <w:r>
        <w:t>consider</w:t>
      </w:r>
      <w:r>
        <w:rPr>
          <w:spacing w:val="-4"/>
        </w:rPr>
        <w:t xml:space="preserve"> </w:t>
      </w:r>
      <w:r>
        <w:t>all</w:t>
      </w:r>
      <w:r>
        <w:rPr>
          <w:spacing w:val="-8"/>
        </w:rPr>
        <w:t xml:space="preserve"> </w:t>
      </w:r>
      <w:r>
        <w:t>vendor</w:t>
      </w:r>
      <w:r>
        <w:rPr>
          <w:spacing w:val="-4"/>
        </w:rPr>
        <w:t xml:space="preserve"> </w:t>
      </w:r>
      <w:r>
        <w:t>requests</w:t>
      </w:r>
      <w:r>
        <w:rPr>
          <w:spacing w:val="-3"/>
        </w:rPr>
        <w:t xml:space="preserve"> </w:t>
      </w:r>
      <w:r>
        <w:t>for</w:t>
      </w:r>
      <w:r>
        <w:rPr>
          <w:spacing w:val="-2"/>
        </w:rPr>
        <w:t xml:space="preserve"> </w:t>
      </w:r>
      <w:r>
        <w:t>arrival</w:t>
      </w:r>
      <w:r>
        <w:rPr>
          <w:spacing w:val="-8"/>
        </w:rPr>
        <w:t xml:space="preserve"> </w:t>
      </w:r>
      <w:r>
        <w:t>times</w:t>
      </w:r>
      <w:r>
        <w:rPr>
          <w:spacing w:val="-6"/>
        </w:rPr>
        <w:t xml:space="preserve"> </w:t>
      </w:r>
      <w:r>
        <w:t>in advance of the faire, but we cannot adjust your arrival time on the day you are scheduled to arrive.</w:t>
      </w:r>
    </w:p>
    <w:p w14:paraId="59BD16D7" w14:textId="77777777" w:rsidR="00E100C4" w:rsidRDefault="00745771">
      <w:pPr>
        <w:pStyle w:val="ListParagraph"/>
        <w:numPr>
          <w:ilvl w:val="0"/>
          <w:numId w:val="3"/>
        </w:numPr>
        <w:tabs>
          <w:tab w:val="left" w:pos="1080"/>
        </w:tabs>
        <w:spacing w:line="281" w:lineRule="exact"/>
      </w:pPr>
      <w:r>
        <w:t>Arrival</w:t>
      </w:r>
      <w:r>
        <w:rPr>
          <w:spacing w:val="-9"/>
        </w:rPr>
        <w:t xml:space="preserve"> </w:t>
      </w:r>
      <w:r>
        <w:t>times</w:t>
      </w:r>
      <w:r>
        <w:rPr>
          <w:spacing w:val="-5"/>
        </w:rPr>
        <w:t xml:space="preserve"> </w:t>
      </w:r>
      <w:r>
        <w:t>are</w:t>
      </w:r>
      <w:r>
        <w:rPr>
          <w:spacing w:val="-4"/>
        </w:rPr>
        <w:t xml:space="preserve"> </w:t>
      </w:r>
      <w:r>
        <w:t>firm</w:t>
      </w:r>
      <w:r>
        <w:rPr>
          <w:spacing w:val="-6"/>
        </w:rPr>
        <w:t xml:space="preserve"> </w:t>
      </w:r>
      <w:r>
        <w:t>and</w:t>
      </w:r>
      <w:r>
        <w:rPr>
          <w:spacing w:val="-8"/>
        </w:rPr>
        <w:t xml:space="preserve"> </w:t>
      </w:r>
      <w:r>
        <w:t>must</w:t>
      </w:r>
      <w:r>
        <w:rPr>
          <w:spacing w:val="-5"/>
        </w:rPr>
        <w:t xml:space="preserve"> </w:t>
      </w:r>
      <w:r>
        <w:t>be</w:t>
      </w:r>
      <w:r>
        <w:rPr>
          <w:spacing w:val="-5"/>
        </w:rPr>
        <w:t xml:space="preserve"> </w:t>
      </w:r>
      <w:r>
        <w:t>adhered</w:t>
      </w:r>
      <w:r>
        <w:rPr>
          <w:spacing w:val="-6"/>
        </w:rPr>
        <w:t xml:space="preserve"> </w:t>
      </w:r>
      <w:r>
        <w:t>to.</w:t>
      </w:r>
      <w:r>
        <w:rPr>
          <w:spacing w:val="-5"/>
        </w:rPr>
        <w:t xml:space="preserve"> </w:t>
      </w:r>
      <w:r>
        <w:t>Early</w:t>
      </w:r>
      <w:r>
        <w:rPr>
          <w:spacing w:val="-8"/>
        </w:rPr>
        <w:t xml:space="preserve"> </w:t>
      </w:r>
      <w:r>
        <w:t>arrival</w:t>
      </w:r>
      <w:r>
        <w:rPr>
          <w:spacing w:val="-6"/>
        </w:rPr>
        <w:t xml:space="preserve"> </w:t>
      </w:r>
      <w:r>
        <w:t>will</w:t>
      </w:r>
      <w:r>
        <w:rPr>
          <w:spacing w:val="-9"/>
        </w:rPr>
        <w:t xml:space="preserve"> </w:t>
      </w:r>
      <w:r>
        <w:t>not</w:t>
      </w:r>
      <w:r>
        <w:rPr>
          <w:spacing w:val="-6"/>
        </w:rPr>
        <w:t xml:space="preserve"> </w:t>
      </w:r>
      <w:r>
        <w:t>be</w:t>
      </w:r>
      <w:r>
        <w:rPr>
          <w:spacing w:val="-1"/>
        </w:rPr>
        <w:t xml:space="preserve"> </w:t>
      </w:r>
      <w:r>
        <w:rPr>
          <w:spacing w:val="-2"/>
        </w:rPr>
        <w:t>accommodated.</w:t>
      </w:r>
    </w:p>
    <w:p w14:paraId="462224A0" w14:textId="77777777" w:rsidR="00E100C4" w:rsidRDefault="00745771">
      <w:pPr>
        <w:pStyle w:val="ListParagraph"/>
        <w:numPr>
          <w:ilvl w:val="0"/>
          <w:numId w:val="3"/>
        </w:numPr>
        <w:tabs>
          <w:tab w:val="left" w:pos="1081"/>
        </w:tabs>
        <w:ind w:left="1081" w:right="1310" w:hanging="361"/>
      </w:pPr>
      <w:r>
        <w:t>Check-in</w:t>
      </w:r>
      <w:r>
        <w:rPr>
          <w:spacing w:val="-9"/>
        </w:rPr>
        <w:t xml:space="preserve"> </w:t>
      </w:r>
      <w:r>
        <w:t>locations</w:t>
      </w:r>
      <w:r>
        <w:rPr>
          <w:spacing w:val="-5"/>
        </w:rPr>
        <w:t xml:space="preserve"> </w:t>
      </w:r>
      <w:r>
        <w:t>vary</w:t>
      </w:r>
      <w:r>
        <w:rPr>
          <w:spacing w:val="-8"/>
        </w:rPr>
        <w:t xml:space="preserve"> </w:t>
      </w:r>
      <w:r>
        <w:t>by</w:t>
      </w:r>
      <w:r>
        <w:rPr>
          <w:spacing w:val="-8"/>
        </w:rPr>
        <w:t xml:space="preserve"> </w:t>
      </w:r>
      <w:r>
        <w:t>type</w:t>
      </w:r>
      <w:r>
        <w:rPr>
          <w:spacing w:val="-5"/>
        </w:rPr>
        <w:t xml:space="preserve"> </w:t>
      </w:r>
      <w:r>
        <w:t>of</w:t>
      </w:r>
      <w:r>
        <w:rPr>
          <w:spacing w:val="-5"/>
        </w:rPr>
        <w:t xml:space="preserve"> </w:t>
      </w:r>
      <w:r>
        <w:t>space</w:t>
      </w:r>
      <w:r>
        <w:rPr>
          <w:spacing w:val="-5"/>
        </w:rPr>
        <w:t xml:space="preserve"> </w:t>
      </w:r>
      <w:r>
        <w:t>assigned.</w:t>
      </w:r>
      <w:r>
        <w:rPr>
          <w:spacing w:val="-5"/>
        </w:rPr>
        <w:t xml:space="preserve"> </w:t>
      </w:r>
      <w:r>
        <w:t>Please</w:t>
      </w:r>
      <w:r>
        <w:rPr>
          <w:spacing w:val="-5"/>
        </w:rPr>
        <w:t xml:space="preserve"> </w:t>
      </w:r>
      <w:r>
        <w:t>review</w:t>
      </w:r>
      <w:r>
        <w:rPr>
          <w:spacing w:val="-6"/>
        </w:rPr>
        <w:t xml:space="preserve"> </w:t>
      </w:r>
      <w:r>
        <w:t>the</w:t>
      </w:r>
      <w:r>
        <w:rPr>
          <w:spacing w:val="-5"/>
        </w:rPr>
        <w:t xml:space="preserve"> </w:t>
      </w:r>
      <w:r>
        <w:t>logistics</w:t>
      </w:r>
      <w:r>
        <w:rPr>
          <w:spacing w:val="-7"/>
        </w:rPr>
        <w:t xml:space="preserve"> </w:t>
      </w:r>
      <w:r>
        <w:t>section</w:t>
      </w:r>
      <w:r>
        <w:rPr>
          <w:spacing w:val="-9"/>
        </w:rPr>
        <w:t xml:space="preserve"> </w:t>
      </w:r>
      <w:r>
        <w:t>below</w:t>
      </w:r>
      <w:r>
        <w:rPr>
          <w:spacing w:val="-6"/>
        </w:rPr>
        <w:t xml:space="preserve"> </w:t>
      </w:r>
      <w:r>
        <w:t>for</w:t>
      </w:r>
      <w:r>
        <w:rPr>
          <w:spacing w:val="-6"/>
        </w:rPr>
        <w:t xml:space="preserve"> </w:t>
      </w:r>
      <w:r>
        <w:t xml:space="preserve">more </w:t>
      </w:r>
      <w:r>
        <w:rPr>
          <w:spacing w:val="-2"/>
        </w:rPr>
        <w:t>information.</w:t>
      </w:r>
    </w:p>
    <w:p w14:paraId="26E3E4E5" w14:textId="2396FCAF" w:rsidR="00E100C4" w:rsidRDefault="00A500D1">
      <w:pPr>
        <w:pStyle w:val="ListParagraph"/>
        <w:numPr>
          <w:ilvl w:val="0"/>
          <w:numId w:val="3"/>
        </w:numPr>
        <w:tabs>
          <w:tab w:val="left" w:pos="1081"/>
        </w:tabs>
        <w:spacing w:line="280" w:lineRule="exact"/>
        <w:ind w:left="1081"/>
      </w:pPr>
      <w:r>
        <w:t>All</w:t>
      </w:r>
      <w:r>
        <w:rPr>
          <w:spacing w:val="-11"/>
        </w:rPr>
        <w:t xml:space="preserve"> </w:t>
      </w:r>
      <w:r>
        <w:rPr>
          <w:spacing w:val="-7"/>
        </w:rPr>
        <w:t>vendors</w:t>
      </w:r>
      <w:r w:rsidR="00745771">
        <w:rPr>
          <w:spacing w:val="-5"/>
        </w:rPr>
        <w:t xml:space="preserve"> </w:t>
      </w:r>
      <w:r>
        <w:rPr>
          <w:spacing w:val="-5"/>
        </w:rPr>
        <w:t xml:space="preserve">and exhibitors in booths or carts </w:t>
      </w:r>
      <w:r w:rsidR="00745771">
        <w:t>must</w:t>
      </w:r>
      <w:r w:rsidR="00745771">
        <w:rPr>
          <w:spacing w:val="-9"/>
        </w:rPr>
        <w:t xml:space="preserve"> </w:t>
      </w:r>
      <w:r w:rsidR="00745771">
        <w:t>show</w:t>
      </w:r>
      <w:r w:rsidR="00745771">
        <w:rPr>
          <w:spacing w:val="-7"/>
        </w:rPr>
        <w:t xml:space="preserve"> </w:t>
      </w:r>
      <w:r w:rsidR="00745771">
        <w:t>their</w:t>
      </w:r>
      <w:r w:rsidR="00745771">
        <w:rPr>
          <w:spacing w:val="-9"/>
        </w:rPr>
        <w:t xml:space="preserve"> </w:t>
      </w:r>
      <w:r w:rsidR="00745771">
        <w:t>fire</w:t>
      </w:r>
      <w:r w:rsidR="00745771">
        <w:rPr>
          <w:spacing w:val="-6"/>
        </w:rPr>
        <w:t xml:space="preserve"> </w:t>
      </w:r>
      <w:r w:rsidR="00745771">
        <w:t>extinguisher</w:t>
      </w:r>
      <w:r w:rsidR="00745771">
        <w:rPr>
          <w:spacing w:val="-6"/>
        </w:rPr>
        <w:t xml:space="preserve"> </w:t>
      </w:r>
      <w:r w:rsidR="00745771">
        <w:t>at</w:t>
      </w:r>
      <w:r w:rsidR="00745771">
        <w:rPr>
          <w:spacing w:val="-7"/>
        </w:rPr>
        <w:t xml:space="preserve"> </w:t>
      </w:r>
      <w:r w:rsidR="00745771">
        <w:t>the</w:t>
      </w:r>
      <w:r w:rsidR="00745771">
        <w:rPr>
          <w:spacing w:val="-6"/>
        </w:rPr>
        <w:t xml:space="preserve"> </w:t>
      </w:r>
      <w:r w:rsidR="00745771">
        <w:t>time</w:t>
      </w:r>
      <w:r w:rsidR="00745771">
        <w:rPr>
          <w:spacing w:val="-7"/>
        </w:rPr>
        <w:t xml:space="preserve"> </w:t>
      </w:r>
      <w:r w:rsidR="00745771">
        <w:t>of</w:t>
      </w:r>
      <w:r w:rsidR="00745771">
        <w:rPr>
          <w:spacing w:val="-6"/>
        </w:rPr>
        <w:t xml:space="preserve"> </w:t>
      </w:r>
      <w:r w:rsidR="00745771">
        <w:rPr>
          <w:spacing w:val="-2"/>
        </w:rPr>
        <w:t>arrival.</w:t>
      </w:r>
    </w:p>
    <w:p w14:paraId="0FD0E5B5" w14:textId="48A7096C" w:rsidR="00E100C4" w:rsidRDefault="00745771">
      <w:pPr>
        <w:pStyle w:val="ListParagraph"/>
        <w:numPr>
          <w:ilvl w:val="0"/>
          <w:numId w:val="3"/>
        </w:numPr>
        <w:tabs>
          <w:tab w:val="left" w:pos="1081"/>
        </w:tabs>
        <w:ind w:left="1081" w:right="585" w:hanging="361"/>
      </w:pPr>
      <w:r>
        <w:t>All</w:t>
      </w:r>
      <w:r>
        <w:rPr>
          <w:spacing w:val="-9"/>
        </w:rPr>
        <w:t xml:space="preserve"> </w:t>
      </w:r>
      <w:r>
        <w:t>accepted</w:t>
      </w:r>
      <w:r>
        <w:rPr>
          <w:spacing w:val="-6"/>
        </w:rPr>
        <w:t xml:space="preserve"> </w:t>
      </w:r>
      <w:r>
        <w:t>Street</w:t>
      </w:r>
      <w:r>
        <w:rPr>
          <w:spacing w:val="-6"/>
        </w:rPr>
        <w:t xml:space="preserve"> </w:t>
      </w:r>
      <w:r>
        <w:t>Faire</w:t>
      </w:r>
      <w:r>
        <w:rPr>
          <w:spacing w:val="-5"/>
        </w:rPr>
        <w:t xml:space="preserve"> </w:t>
      </w:r>
      <w:r>
        <w:t>participants</w:t>
      </w:r>
      <w:r>
        <w:rPr>
          <w:spacing w:val="-5"/>
        </w:rPr>
        <w:t xml:space="preserve"> </w:t>
      </w:r>
      <w:r>
        <w:t>–</w:t>
      </w:r>
      <w:r>
        <w:rPr>
          <w:spacing w:val="-9"/>
        </w:rPr>
        <w:t xml:space="preserve"> </w:t>
      </w:r>
      <w:r>
        <w:t>vendors,</w:t>
      </w:r>
      <w:r>
        <w:rPr>
          <w:spacing w:val="-5"/>
        </w:rPr>
        <w:t xml:space="preserve"> </w:t>
      </w:r>
      <w:r>
        <w:t>nonprofits,</w:t>
      </w:r>
      <w:r>
        <w:rPr>
          <w:spacing w:val="-8"/>
        </w:rPr>
        <w:t xml:space="preserve"> </w:t>
      </w:r>
      <w:r>
        <w:t>student</w:t>
      </w:r>
      <w:r>
        <w:rPr>
          <w:spacing w:val="-6"/>
        </w:rPr>
        <w:t xml:space="preserve"> </w:t>
      </w:r>
      <w:r>
        <w:t>organizations,</w:t>
      </w:r>
      <w:r>
        <w:rPr>
          <w:spacing w:val="-3"/>
        </w:rPr>
        <w:t xml:space="preserve"> </w:t>
      </w:r>
      <w:r>
        <w:t>and</w:t>
      </w:r>
      <w:r>
        <w:rPr>
          <w:spacing w:val="-6"/>
        </w:rPr>
        <w:t xml:space="preserve"> </w:t>
      </w:r>
      <w:r>
        <w:t>university</w:t>
      </w:r>
      <w:r>
        <w:rPr>
          <w:spacing w:val="-5"/>
        </w:rPr>
        <w:t xml:space="preserve"> </w:t>
      </w:r>
      <w:r>
        <w:t>affiliates</w:t>
      </w:r>
      <w:r>
        <w:rPr>
          <w:spacing w:val="-2"/>
        </w:rPr>
        <w:t xml:space="preserve"> </w:t>
      </w:r>
      <w:r>
        <w:t>– will be issued a confirmation of participation card during check-in. This document must remain with the participants</w:t>
      </w:r>
      <w:r w:rsidR="00D74A75">
        <w:t xml:space="preserve"> (booth/table) </w:t>
      </w:r>
      <w:r>
        <w:t>and</w:t>
      </w:r>
      <w:r>
        <w:rPr>
          <w:spacing w:val="-6"/>
        </w:rPr>
        <w:t xml:space="preserve"> </w:t>
      </w:r>
      <w:r>
        <w:t>must</w:t>
      </w:r>
      <w:r>
        <w:rPr>
          <w:spacing w:val="-6"/>
        </w:rPr>
        <w:t xml:space="preserve"> </w:t>
      </w:r>
      <w:r>
        <w:t>be</w:t>
      </w:r>
      <w:r>
        <w:rPr>
          <w:spacing w:val="-6"/>
        </w:rPr>
        <w:t xml:space="preserve"> </w:t>
      </w:r>
      <w:r>
        <w:t>displayed</w:t>
      </w:r>
      <w:r>
        <w:rPr>
          <w:spacing w:val="-6"/>
        </w:rPr>
        <w:t xml:space="preserve"> </w:t>
      </w:r>
      <w:r>
        <w:t>throughout</w:t>
      </w:r>
      <w:r>
        <w:rPr>
          <w:spacing w:val="-6"/>
        </w:rPr>
        <w:t xml:space="preserve"> </w:t>
      </w:r>
      <w:r>
        <w:t>the</w:t>
      </w:r>
      <w:r>
        <w:rPr>
          <w:spacing w:val="-5"/>
        </w:rPr>
        <w:t xml:space="preserve"> </w:t>
      </w:r>
      <w:r>
        <w:t>Faire.</w:t>
      </w:r>
      <w:r>
        <w:rPr>
          <w:spacing w:val="-5"/>
        </w:rPr>
        <w:t xml:space="preserve"> </w:t>
      </w:r>
      <w:r>
        <w:t>Failure</w:t>
      </w:r>
      <w:r>
        <w:rPr>
          <w:spacing w:val="-5"/>
        </w:rPr>
        <w:t xml:space="preserve"> </w:t>
      </w:r>
      <w:r>
        <w:t>to</w:t>
      </w:r>
      <w:r>
        <w:rPr>
          <w:spacing w:val="-5"/>
        </w:rPr>
        <w:t xml:space="preserve"> </w:t>
      </w:r>
      <w:r>
        <w:t>adhere</w:t>
      </w:r>
      <w:r>
        <w:rPr>
          <w:spacing w:val="-5"/>
        </w:rPr>
        <w:t xml:space="preserve"> </w:t>
      </w:r>
      <w:r>
        <w:t>to</w:t>
      </w:r>
      <w:r>
        <w:rPr>
          <w:spacing w:val="-9"/>
        </w:rPr>
        <w:t xml:space="preserve"> </w:t>
      </w:r>
      <w:r>
        <w:t>this</w:t>
      </w:r>
      <w:r>
        <w:rPr>
          <w:spacing w:val="-5"/>
        </w:rPr>
        <w:t xml:space="preserve"> </w:t>
      </w:r>
      <w:r>
        <w:t>requirement</w:t>
      </w:r>
      <w:r>
        <w:rPr>
          <w:spacing w:val="-6"/>
        </w:rPr>
        <w:t xml:space="preserve"> </w:t>
      </w:r>
      <w:r>
        <w:t>may</w:t>
      </w:r>
      <w:r>
        <w:rPr>
          <w:spacing w:val="-6"/>
        </w:rPr>
        <w:t xml:space="preserve"> </w:t>
      </w:r>
      <w:r>
        <w:t>result</w:t>
      </w:r>
      <w:r>
        <w:rPr>
          <w:spacing w:val="-6"/>
        </w:rPr>
        <w:t xml:space="preserve"> </w:t>
      </w:r>
      <w:r>
        <w:t>in immediate expulsion from the Faire.</w:t>
      </w:r>
    </w:p>
    <w:p w14:paraId="5C09134A" w14:textId="77777777" w:rsidR="00E100C4" w:rsidRDefault="00745771">
      <w:pPr>
        <w:pStyle w:val="Heading3"/>
        <w:numPr>
          <w:ilvl w:val="0"/>
          <w:numId w:val="3"/>
        </w:numPr>
        <w:tabs>
          <w:tab w:val="left" w:pos="1081"/>
        </w:tabs>
        <w:spacing w:line="281" w:lineRule="exact"/>
        <w:ind w:left="1081"/>
      </w:pPr>
      <w:bookmarkStart w:id="6" w:name="_Emergencies_related_to_arrival_must_be"/>
      <w:bookmarkEnd w:id="6"/>
      <w:r>
        <w:t>Emergencies</w:t>
      </w:r>
      <w:r>
        <w:rPr>
          <w:spacing w:val="-11"/>
        </w:rPr>
        <w:t xml:space="preserve"> </w:t>
      </w:r>
      <w:r>
        <w:t>related</w:t>
      </w:r>
      <w:r>
        <w:rPr>
          <w:spacing w:val="-10"/>
        </w:rPr>
        <w:t xml:space="preserve"> </w:t>
      </w:r>
      <w:r>
        <w:t>to</w:t>
      </w:r>
      <w:r>
        <w:rPr>
          <w:spacing w:val="-9"/>
        </w:rPr>
        <w:t xml:space="preserve"> </w:t>
      </w:r>
      <w:r>
        <w:t>arrival</w:t>
      </w:r>
      <w:r>
        <w:rPr>
          <w:spacing w:val="-10"/>
        </w:rPr>
        <w:t xml:space="preserve"> </w:t>
      </w:r>
      <w:r>
        <w:t>must</w:t>
      </w:r>
      <w:r>
        <w:rPr>
          <w:spacing w:val="-10"/>
        </w:rPr>
        <w:t xml:space="preserve"> </w:t>
      </w:r>
      <w:r>
        <w:t>be</w:t>
      </w:r>
      <w:r>
        <w:rPr>
          <w:spacing w:val="-7"/>
        </w:rPr>
        <w:t xml:space="preserve"> </w:t>
      </w:r>
      <w:r>
        <w:t>communicated</w:t>
      </w:r>
      <w:r>
        <w:rPr>
          <w:spacing w:val="-8"/>
        </w:rPr>
        <w:t xml:space="preserve"> </w:t>
      </w:r>
      <w:r>
        <w:t>to</w:t>
      </w:r>
      <w:r>
        <w:rPr>
          <w:spacing w:val="-9"/>
        </w:rPr>
        <w:t xml:space="preserve"> </w:t>
      </w:r>
      <w:r>
        <w:t>our</w:t>
      </w:r>
      <w:r>
        <w:rPr>
          <w:spacing w:val="-6"/>
        </w:rPr>
        <w:t xml:space="preserve"> </w:t>
      </w:r>
      <w:r>
        <w:t>event</w:t>
      </w:r>
      <w:r>
        <w:rPr>
          <w:spacing w:val="-11"/>
        </w:rPr>
        <w:t xml:space="preserve"> </w:t>
      </w:r>
      <w:r>
        <w:t>staff</w:t>
      </w:r>
      <w:r>
        <w:rPr>
          <w:spacing w:val="-10"/>
        </w:rPr>
        <w:t xml:space="preserve"> </w:t>
      </w:r>
      <w:r>
        <w:t>by</w:t>
      </w:r>
      <w:r>
        <w:rPr>
          <w:spacing w:val="-11"/>
        </w:rPr>
        <w:t xml:space="preserve"> </w:t>
      </w:r>
      <w:r>
        <w:t>calling</w:t>
      </w:r>
      <w:r>
        <w:rPr>
          <w:spacing w:val="-9"/>
        </w:rPr>
        <w:t xml:space="preserve"> </w:t>
      </w:r>
      <w:r>
        <w:t>(541)</w:t>
      </w:r>
      <w:r>
        <w:rPr>
          <w:spacing w:val="-4"/>
        </w:rPr>
        <w:t xml:space="preserve"> </w:t>
      </w:r>
      <w:r>
        <w:t>346-</w:t>
      </w:r>
      <w:r>
        <w:rPr>
          <w:spacing w:val="-4"/>
        </w:rPr>
        <w:t>0622.</w:t>
      </w:r>
    </w:p>
    <w:p w14:paraId="6335E31C" w14:textId="77777777" w:rsidR="00E100C4" w:rsidRDefault="00745771">
      <w:pPr>
        <w:pStyle w:val="ListParagraph"/>
        <w:numPr>
          <w:ilvl w:val="0"/>
          <w:numId w:val="3"/>
        </w:numPr>
        <w:tabs>
          <w:tab w:val="left" w:pos="1082"/>
        </w:tabs>
        <w:ind w:left="1082"/>
      </w:pPr>
      <w:r>
        <w:t>More</w:t>
      </w:r>
      <w:r>
        <w:rPr>
          <w:spacing w:val="-7"/>
        </w:rPr>
        <w:t xml:space="preserve"> </w:t>
      </w:r>
      <w:r>
        <w:t>details</w:t>
      </w:r>
      <w:r>
        <w:rPr>
          <w:spacing w:val="-6"/>
        </w:rPr>
        <w:t xml:space="preserve"> </w:t>
      </w:r>
      <w:r>
        <w:t>on</w:t>
      </w:r>
      <w:r>
        <w:rPr>
          <w:spacing w:val="-9"/>
        </w:rPr>
        <w:t xml:space="preserve"> </w:t>
      </w:r>
      <w:r>
        <w:t>arrival</w:t>
      </w:r>
      <w:r>
        <w:rPr>
          <w:spacing w:val="-10"/>
        </w:rPr>
        <w:t xml:space="preserve"> </w:t>
      </w:r>
      <w:r>
        <w:t>and</w:t>
      </w:r>
      <w:r>
        <w:rPr>
          <w:spacing w:val="-7"/>
        </w:rPr>
        <w:t xml:space="preserve"> </w:t>
      </w:r>
      <w:r>
        <w:t>departures</w:t>
      </w:r>
      <w:r>
        <w:rPr>
          <w:spacing w:val="-5"/>
        </w:rPr>
        <w:t xml:space="preserve"> </w:t>
      </w:r>
      <w:r>
        <w:t>are</w:t>
      </w:r>
      <w:r>
        <w:rPr>
          <w:spacing w:val="-6"/>
        </w:rPr>
        <w:t xml:space="preserve"> </w:t>
      </w:r>
      <w:r>
        <w:t>found</w:t>
      </w:r>
      <w:r>
        <w:rPr>
          <w:spacing w:val="-11"/>
        </w:rPr>
        <w:t xml:space="preserve"> </w:t>
      </w:r>
      <w:r>
        <w:t>in</w:t>
      </w:r>
      <w:r>
        <w:rPr>
          <w:spacing w:val="-10"/>
        </w:rPr>
        <w:t xml:space="preserve"> </w:t>
      </w:r>
      <w:r>
        <w:t>the</w:t>
      </w:r>
      <w:r>
        <w:rPr>
          <w:spacing w:val="-3"/>
        </w:rPr>
        <w:t xml:space="preserve"> </w:t>
      </w:r>
      <w:r>
        <w:t>logistics</w:t>
      </w:r>
      <w:r>
        <w:rPr>
          <w:spacing w:val="-6"/>
        </w:rPr>
        <w:t xml:space="preserve"> </w:t>
      </w:r>
      <w:r>
        <w:t>section</w:t>
      </w:r>
      <w:r>
        <w:rPr>
          <w:spacing w:val="-6"/>
        </w:rPr>
        <w:t xml:space="preserve"> </w:t>
      </w:r>
      <w:r>
        <w:rPr>
          <w:spacing w:val="-2"/>
        </w:rPr>
        <w:t>below.</w:t>
      </w:r>
    </w:p>
    <w:p w14:paraId="25569239" w14:textId="77777777" w:rsidR="00E100C4" w:rsidRPr="001933CF" w:rsidRDefault="00E100C4">
      <w:pPr>
        <w:pStyle w:val="BodyText"/>
        <w:spacing w:before="1"/>
        <w:ind w:left="0"/>
        <w:rPr>
          <w:sz w:val="18"/>
          <w:szCs w:val="18"/>
        </w:rPr>
      </w:pPr>
    </w:p>
    <w:p w14:paraId="05346183" w14:textId="77777777" w:rsidR="00E100C4" w:rsidRDefault="00745771">
      <w:pPr>
        <w:pStyle w:val="Heading2"/>
        <w:spacing w:before="1"/>
      </w:pPr>
      <w:bookmarkStart w:id="7" w:name="Parking"/>
      <w:bookmarkEnd w:id="7"/>
      <w:r>
        <w:rPr>
          <w:color w:val="528135"/>
          <w:spacing w:val="-2"/>
        </w:rPr>
        <w:t>Parking</w:t>
      </w:r>
    </w:p>
    <w:p w14:paraId="6434BBD2" w14:textId="6618F190" w:rsidR="00E100C4" w:rsidRPr="00096185" w:rsidRDefault="00745771" w:rsidP="00096185">
      <w:pPr>
        <w:pStyle w:val="ListParagraph"/>
        <w:numPr>
          <w:ilvl w:val="0"/>
          <w:numId w:val="3"/>
        </w:numPr>
        <w:tabs>
          <w:tab w:val="left" w:pos="1080"/>
        </w:tabs>
        <w:ind w:right="1310" w:hanging="361"/>
        <w:rPr>
          <w:sz w:val="8"/>
          <w:szCs w:val="8"/>
        </w:rPr>
      </w:pPr>
      <w:r>
        <w:t>Vendor parking is</w:t>
      </w:r>
      <w:r w:rsidRPr="00873EBC">
        <w:rPr>
          <w:b/>
        </w:rPr>
        <w:t xml:space="preserve"> </w:t>
      </w:r>
      <w:r w:rsidRPr="00873EBC">
        <w:rPr>
          <w:b/>
          <w:u w:val="single"/>
        </w:rPr>
        <w:t>NOT</w:t>
      </w:r>
      <w:r>
        <w:rPr>
          <w:b/>
        </w:rPr>
        <w:t xml:space="preserve"> </w:t>
      </w:r>
      <w:r>
        <w:t>provided. Hourly parking is available approximately three blocks from the Faire.</w:t>
      </w:r>
      <w:r>
        <w:rPr>
          <w:spacing w:val="-3"/>
        </w:rPr>
        <w:t xml:space="preserve"> </w:t>
      </w:r>
      <w:r>
        <w:t>University-issued</w:t>
      </w:r>
      <w:r>
        <w:rPr>
          <w:spacing w:val="-3"/>
        </w:rPr>
        <w:t xml:space="preserve"> </w:t>
      </w:r>
      <w:r>
        <w:t>parking</w:t>
      </w:r>
      <w:r>
        <w:rPr>
          <w:spacing w:val="-4"/>
        </w:rPr>
        <w:t xml:space="preserve"> </w:t>
      </w:r>
      <w:r>
        <w:t>permits</w:t>
      </w:r>
      <w:r>
        <w:rPr>
          <w:spacing w:val="-2"/>
        </w:rPr>
        <w:t xml:space="preserve"> </w:t>
      </w:r>
      <w:r>
        <w:t>are</w:t>
      </w:r>
      <w:r>
        <w:rPr>
          <w:spacing w:val="-2"/>
        </w:rPr>
        <w:t xml:space="preserve"> </w:t>
      </w:r>
      <w:r>
        <w:t>available</w:t>
      </w:r>
      <w:r>
        <w:rPr>
          <w:spacing w:val="-2"/>
        </w:rPr>
        <w:t xml:space="preserve"> </w:t>
      </w:r>
      <w:r>
        <w:t>from</w:t>
      </w:r>
      <w:r>
        <w:rPr>
          <w:spacing w:val="-4"/>
        </w:rPr>
        <w:t xml:space="preserve"> </w:t>
      </w:r>
      <w:r>
        <w:t>UO</w:t>
      </w:r>
      <w:r>
        <w:rPr>
          <w:spacing w:val="-3"/>
        </w:rPr>
        <w:t xml:space="preserve"> </w:t>
      </w:r>
      <w:r>
        <w:t>Parking</w:t>
      </w:r>
      <w:r>
        <w:rPr>
          <w:spacing w:val="-4"/>
        </w:rPr>
        <w:t xml:space="preserve"> </w:t>
      </w:r>
      <w:r>
        <w:t>and</w:t>
      </w:r>
      <w:r>
        <w:rPr>
          <w:spacing w:val="-3"/>
        </w:rPr>
        <w:t xml:space="preserve"> </w:t>
      </w:r>
      <w:r>
        <w:t>Transportation</w:t>
      </w:r>
      <w:r>
        <w:rPr>
          <w:spacing w:val="-4"/>
        </w:rPr>
        <w:t xml:space="preserve"> </w:t>
      </w:r>
      <w:r>
        <w:t>Services.</w:t>
      </w:r>
    </w:p>
    <w:p w14:paraId="783698A2" w14:textId="77777777" w:rsidR="00096185" w:rsidRPr="001933CF" w:rsidRDefault="00096185" w:rsidP="00096185">
      <w:pPr>
        <w:pStyle w:val="ListParagraph"/>
        <w:tabs>
          <w:tab w:val="left" w:pos="1080"/>
        </w:tabs>
        <w:ind w:right="1310" w:firstLine="0"/>
        <w:rPr>
          <w:sz w:val="20"/>
          <w:szCs w:val="20"/>
        </w:rPr>
      </w:pPr>
    </w:p>
    <w:p w14:paraId="5616410D" w14:textId="77777777" w:rsidR="00E100C4" w:rsidRPr="00D74A75" w:rsidRDefault="00745771">
      <w:pPr>
        <w:pStyle w:val="Heading1"/>
        <w:spacing w:before="1"/>
        <w:rPr>
          <w:sz w:val="10"/>
          <w:szCs w:val="10"/>
        </w:rPr>
      </w:pPr>
      <w:bookmarkStart w:id="8" w:name="Logistics_–_On-Street_&amp;_Quad-Based_Space"/>
      <w:bookmarkEnd w:id="8"/>
      <w:r>
        <w:rPr>
          <w:color w:val="528135"/>
        </w:rPr>
        <w:t>Logistics</w:t>
      </w:r>
      <w:r>
        <w:rPr>
          <w:color w:val="528135"/>
          <w:spacing w:val="-10"/>
        </w:rPr>
        <w:t xml:space="preserve"> </w:t>
      </w:r>
      <w:r>
        <w:rPr>
          <w:color w:val="528135"/>
        </w:rPr>
        <w:t>–</w:t>
      </w:r>
      <w:r>
        <w:rPr>
          <w:color w:val="528135"/>
          <w:spacing w:val="-10"/>
        </w:rPr>
        <w:t xml:space="preserve"> </w:t>
      </w:r>
      <w:r>
        <w:rPr>
          <w:color w:val="528135"/>
        </w:rPr>
        <w:t>On-Street</w:t>
      </w:r>
      <w:r>
        <w:rPr>
          <w:color w:val="528135"/>
          <w:spacing w:val="-9"/>
        </w:rPr>
        <w:t xml:space="preserve"> </w:t>
      </w:r>
      <w:r>
        <w:rPr>
          <w:color w:val="528135"/>
        </w:rPr>
        <w:t>&amp;</w:t>
      </w:r>
      <w:r>
        <w:rPr>
          <w:color w:val="528135"/>
          <w:spacing w:val="-9"/>
        </w:rPr>
        <w:t xml:space="preserve"> </w:t>
      </w:r>
      <w:r>
        <w:rPr>
          <w:color w:val="528135"/>
        </w:rPr>
        <w:t>Quad-Based</w:t>
      </w:r>
      <w:r>
        <w:rPr>
          <w:color w:val="528135"/>
          <w:spacing w:val="-9"/>
        </w:rPr>
        <w:t xml:space="preserve"> </w:t>
      </w:r>
      <w:r>
        <w:rPr>
          <w:color w:val="528135"/>
        </w:rPr>
        <w:t>Space</w:t>
      </w:r>
      <w:r>
        <w:rPr>
          <w:color w:val="528135"/>
          <w:spacing w:val="-9"/>
        </w:rPr>
        <w:t xml:space="preserve"> </w:t>
      </w:r>
      <w:r>
        <w:rPr>
          <w:color w:val="528135"/>
          <w:spacing w:val="-2"/>
        </w:rPr>
        <w:t>Assignments</w:t>
      </w:r>
    </w:p>
    <w:p w14:paraId="2ECA80CA" w14:textId="77777777" w:rsidR="00E100C4" w:rsidRPr="00D74A75" w:rsidRDefault="00745771">
      <w:pPr>
        <w:pStyle w:val="BodyText"/>
        <w:spacing w:before="17"/>
        <w:ind w:left="0"/>
        <w:rPr>
          <w:b/>
          <w:sz w:val="10"/>
          <w:szCs w:val="10"/>
        </w:rPr>
      </w:pPr>
      <w:r w:rsidRPr="00D74A75">
        <w:rPr>
          <w:b/>
          <w:noProof/>
          <w:sz w:val="10"/>
          <w:szCs w:val="10"/>
        </w:rPr>
        <mc:AlternateContent>
          <mc:Choice Requires="wps">
            <w:drawing>
              <wp:anchor distT="0" distB="0" distL="0" distR="0" simplePos="0" relativeHeight="251656704" behindDoc="1" locked="0" layoutInCell="1" allowOverlap="1" wp14:anchorId="34A010F7" wp14:editId="7BB7B62F">
                <wp:simplePos x="0" y="0"/>
                <wp:positionH relativeFrom="page">
                  <wp:posOffset>438784</wp:posOffset>
                </wp:positionH>
                <wp:positionV relativeFrom="paragraph">
                  <wp:posOffset>185973</wp:posOffset>
                </wp:positionV>
                <wp:extent cx="689610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6"/>
                              </a:lnTo>
                              <a:lnTo>
                                <a:pt x="6896100" y="6096"/>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11387A68" id="Graphic 5" o:spid="_x0000_s1026" style="position:absolute;margin-left:34.55pt;margin-top:14.65pt;width:543pt;height:.5pt;z-index:-251659776;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" path="m6896100,l,,,6096r6896100,l6896100,xe" fillcolor="#528135" stroked="f">
                <v:path arrowok="t"/>
                <w10:wrap type="topAndBottom" anchorx="page"/>
              </v:shape>
            </w:pict>
          </mc:Fallback>
        </mc:AlternateContent>
      </w:r>
    </w:p>
    <w:p w14:paraId="29BBA2E5" w14:textId="77777777" w:rsidR="00E100C4" w:rsidRDefault="00745771">
      <w:pPr>
        <w:pStyle w:val="Heading2"/>
      </w:pPr>
      <w:bookmarkStart w:id="9" w:name="Initial_Arrival_and_Check-In"/>
      <w:bookmarkEnd w:id="9"/>
      <w:r>
        <w:rPr>
          <w:color w:val="528135"/>
        </w:rPr>
        <w:t>Initial</w:t>
      </w:r>
      <w:r>
        <w:rPr>
          <w:color w:val="528135"/>
          <w:spacing w:val="-14"/>
        </w:rPr>
        <w:t xml:space="preserve"> </w:t>
      </w:r>
      <w:r>
        <w:rPr>
          <w:color w:val="528135"/>
        </w:rPr>
        <w:t>Arrival</w:t>
      </w:r>
      <w:r>
        <w:rPr>
          <w:color w:val="528135"/>
          <w:spacing w:val="-12"/>
        </w:rPr>
        <w:t xml:space="preserve"> </w:t>
      </w:r>
      <w:r>
        <w:rPr>
          <w:color w:val="528135"/>
        </w:rPr>
        <w:t>and</w:t>
      </w:r>
      <w:r>
        <w:rPr>
          <w:color w:val="528135"/>
          <w:spacing w:val="-9"/>
        </w:rPr>
        <w:t xml:space="preserve"> </w:t>
      </w:r>
      <w:r>
        <w:rPr>
          <w:color w:val="528135"/>
        </w:rPr>
        <w:t>Check-</w:t>
      </w:r>
      <w:r>
        <w:rPr>
          <w:color w:val="528135"/>
          <w:spacing w:val="-5"/>
        </w:rPr>
        <w:t>In</w:t>
      </w:r>
    </w:p>
    <w:p w14:paraId="1E64F90B" w14:textId="70199727" w:rsidR="00E100C4" w:rsidRDefault="00745771" w:rsidP="00D74A75">
      <w:pPr>
        <w:pStyle w:val="BodyText"/>
        <w:numPr>
          <w:ilvl w:val="0"/>
          <w:numId w:val="4"/>
        </w:numPr>
        <w:ind w:right="223"/>
      </w:pPr>
      <w:r>
        <w:t>Vendors</w:t>
      </w:r>
      <w:r>
        <w:rPr>
          <w:spacing w:val="-11"/>
        </w:rPr>
        <w:t xml:space="preserve"> </w:t>
      </w:r>
      <w:r>
        <w:t>assigned</w:t>
      </w:r>
      <w:r>
        <w:rPr>
          <w:spacing w:val="-11"/>
        </w:rPr>
        <w:t xml:space="preserve"> </w:t>
      </w:r>
      <w:r>
        <w:t>to</w:t>
      </w:r>
      <w:r>
        <w:rPr>
          <w:spacing w:val="-11"/>
        </w:rPr>
        <w:t xml:space="preserve"> </w:t>
      </w:r>
      <w:r>
        <w:t>on-street</w:t>
      </w:r>
      <w:r>
        <w:rPr>
          <w:spacing w:val="-11"/>
        </w:rPr>
        <w:t xml:space="preserve"> </w:t>
      </w:r>
      <w:r>
        <w:t>and</w:t>
      </w:r>
      <w:r>
        <w:rPr>
          <w:spacing w:val="-11"/>
        </w:rPr>
        <w:t xml:space="preserve"> </w:t>
      </w:r>
      <w:r>
        <w:t>other</w:t>
      </w:r>
      <w:r>
        <w:rPr>
          <w:spacing w:val="-11"/>
        </w:rPr>
        <w:t xml:space="preserve"> </w:t>
      </w:r>
      <w:r>
        <w:t>designated</w:t>
      </w:r>
      <w:r>
        <w:rPr>
          <w:spacing w:val="-11"/>
        </w:rPr>
        <w:t xml:space="preserve"> </w:t>
      </w:r>
      <w:r>
        <w:t>nearby</w:t>
      </w:r>
      <w:r>
        <w:rPr>
          <w:spacing w:val="-11"/>
        </w:rPr>
        <w:t xml:space="preserve"> </w:t>
      </w:r>
      <w:r>
        <w:t>spaces</w:t>
      </w:r>
      <w:r>
        <w:rPr>
          <w:spacing w:val="-11"/>
        </w:rPr>
        <w:t xml:space="preserve"> </w:t>
      </w:r>
      <w:r>
        <w:t>which</w:t>
      </w:r>
      <w:r>
        <w:rPr>
          <w:spacing w:val="-11"/>
        </w:rPr>
        <w:t xml:space="preserve"> </w:t>
      </w:r>
      <w:r>
        <w:t>allow</w:t>
      </w:r>
      <w:r>
        <w:rPr>
          <w:spacing w:val="-11"/>
        </w:rPr>
        <w:t xml:space="preserve"> </w:t>
      </w:r>
      <w:r>
        <w:t>vehicles</w:t>
      </w:r>
      <w:r w:rsidR="00D74A75">
        <w:t>,</w:t>
      </w:r>
      <w:r>
        <w:rPr>
          <w:spacing w:val="-11"/>
        </w:rPr>
        <w:t xml:space="preserve"> </w:t>
      </w:r>
      <w:r>
        <w:t>must</w:t>
      </w:r>
      <w:r>
        <w:rPr>
          <w:spacing w:val="-11"/>
        </w:rPr>
        <w:t xml:space="preserve"> </w:t>
      </w:r>
      <w:r>
        <w:t>arrive</w:t>
      </w:r>
      <w:r>
        <w:rPr>
          <w:spacing w:val="-11"/>
        </w:rPr>
        <w:t xml:space="preserve"> </w:t>
      </w:r>
      <w:r>
        <w:t>during</w:t>
      </w:r>
      <w:r>
        <w:rPr>
          <w:spacing w:val="-11"/>
        </w:rPr>
        <w:t xml:space="preserve"> </w:t>
      </w:r>
      <w:r>
        <w:t>their</w:t>
      </w:r>
      <w:r>
        <w:rPr>
          <w:spacing w:val="-11"/>
        </w:rPr>
        <w:t xml:space="preserve"> </w:t>
      </w:r>
      <w:r>
        <w:t>assigned 30-minute arrival window.</w:t>
      </w:r>
    </w:p>
    <w:p w14:paraId="22B2EA46" w14:textId="321F6386" w:rsidR="00E100C4" w:rsidRDefault="00745771">
      <w:pPr>
        <w:pStyle w:val="ListParagraph"/>
        <w:numPr>
          <w:ilvl w:val="0"/>
          <w:numId w:val="3"/>
        </w:numPr>
        <w:tabs>
          <w:tab w:val="left" w:pos="1080"/>
        </w:tabs>
        <w:spacing w:before="1"/>
        <w:ind w:right="875" w:hanging="361"/>
      </w:pPr>
      <w:r>
        <w:t>Our</w:t>
      </w:r>
      <w:r>
        <w:rPr>
          <w:spacing w:val="-11"/>
        </w:rPr>
        <w:t xml:space="preserve"> </w:t>
      </w:r>
      <w:r>
        <w:t>check-in</w:t>
      </w:r>
      <w:r>
        <w:rPr>
          <w:spacing w:val="-11"/>
        </w:rPr>
        <w:t xml:space="preserve"> </w:t>
      </w:r>
      <w:r>
        <w:t>station</w:t>
      </w:r>
      <w:r>
        <w:rPr>
          <w:spacing w:val="-11"/>
        </w:rPr>
        <w:t xml:space="preserve"> </w:t>
      </w:r>
      <w:r>
        <w:t>for</w:t>
      </w:r>
      <w:r>
        <w:rPr>
          <w:spacing w:val="-11"/>
        </w:rPr>
        <w:t xml:space="preserve"> </w:t>
      </w:r>
      <w:r>
        <w:t>on</w:t>
      </w:r>
      <w:r>
        <w:rPr>
          <w:spacing w:val="-11"/>
        </w:rPr>
        <w:t xml:space="preserve"> </w:t>
      </w:r>
      <w:r>
        <w:t>for</w:t>
      </w:r>
      <w:r>
        <w:rPr>
          <w:spacing w:val="-11"/>
        </w:rPr>
        <w:t xml:space="preserve"> </w:t>
      </w:r>
      <w:r>
        <w:t>vendors</w:t>
      </w:r>
      <w:r>
        <w:rPr>
          <w:spacing w:val="-11"/>
        </w:rPr>
        <w:t xml:space="preserve"> </w:t>
      </w:r>
      <w:r>
        <w:t>with</w:t>
      </w:r>
      <w:r>
        <w:rPr>
          <w:spacing w:val="-11"/>
        </w:rPr>
        <w:t xml:space="preserve"> </w:t>
      </w:r>
      <w:r>
        <w:t>an</w:t>
      </w:r>
      <w:r>
        <w:rPr>
          <w:spacing w:val="-11"/>
        </w:rPr>
        <w:t xml:space="preserve"> </w:t>
      </w:r>
      <w:r>
        <w:t>automobile</w:t>
      </w:r>
      <w:r>
        <w:rPr>
          <w:spacing w:val="-10"/>
        </w:rPr>
        <w:t xml:space="preserve"> </w:t>
      </w:r>
      <w:r w:rsidR="005C4DB4">
        <w:rPr>
          <w:spacing w:val="-10"/>
        </w:rPr>
        <w:t xml:space="preserve">needed for set-up </w:t>
      </w:r>
      <w:r>
        <w:t>is</w:t>
      </w:r>
      <w:r>
        <w:rPr>
          <w:spacing w:val="-10"/>
        </w:rPr>
        <w:t xml:space="preserve"> </w:t>
      </w:r>
      <w:r>
        <w:t>located at the intersection of 13</w:t>
      </w:r>
      <w:proofErr w:type="spellStart"/>
      <w:r>
        <w:rPr>
          <w:position w:val="8"/>
          <w:sz w:val="13"/>
        </w:rPr>
        <w:t>th</w:t>
      </w:r>
      <w:proofErr w:type="spellEnd"/>
      <w:r>
        <w:rPr>
          <w:spacing w:val="30"/>
          <w:position w:val="8"/>
          <w:sz w:val="13"/>
        </w:rPr>
        <w:t xml:space="preserve"> </w:t>
      </w:r>
      <w:r>
        <w:t>Avenue and Kincaid Street.</w:t>
      </w:r>
    </w:p>
    <w:p w14:paraId="44D239A6" w14:textId="3F66DB61" w:rsidR="00E100C4" w:rsidRDefault="00745771">
      <w:pPr>
        <w:pStyle w:val="ListParagraph"/>
        <w:numPr>
          <w:ilvl w:val="0"/>
          <w:numId w:val="3"/>
        </w:numPr>
        <w:tabs>
          <w:tab w:val="left" w:pos="1079"/>
        </w:tabs>
        <w:ind w:left="1079" w:right="827" w:hanging="361"/>
      </w:pPr>
      <w:r>
        <w:t>Arriving</w:t>
      </w:r>
      <w:r>
        <w:rPr>
          <w:spacing w:val="-8"/>
        </w:rPr>
        <w:t xml:space="preserve"> </w:t>
      </w:r>
      <w:r>
        <w:t>vendor</w:t>
      </w:r>
      <w:r>
        <w:rPr>
          <w:spacing w:val="-2"/>
        </w:rPr>
        <w:t xml:space="preserve"> </w:t>
      </w:r>
      <w:r>
        <w:t>vehicles</w:t>
      </w:r>
      <w:r>
        <w:rPr>
          <w:spacing w:val="-3"/>
        </w:rPr>
        <w:t xml:space="preserve"> </w:t>
      </w:r>
      <w:r>
        <w:t>must</w:t>
      </w:r>
      <w:r>
        <w:rPr>
          <w:spacing w:val="-5"/>
        </w:rPr>
        <w:t xml:space="preserve"> </w:t>
      </w:r>
      <w:r>
        <w:t>enter</w:t>
      </w:r>
      <w:r>
        <w:rPr>
          <w:spacing w:val="-5"/>
        </w:rPr>
        <w:t xml:space="preserve"> </w:t>
      </w:r>
      <w:r>
        <w:t>13</w:t>
      </w:r>
      <w:proofErr w:type="spellStart"/>
      <w:r>
        <w:rPr>
          <w:position w:val="8"/>
          <w:sz w:val="13"/>
        </w:rPr>
        <w:t>th</w:t>
      </w:r>
      <w:proofErr w:type="spellEnd"/>
      <w:r>
        <w:rPr>
          <w:spacing w:val="12"/>
          <w:position w:val="8"/>
          <w:sz w:val="13"/>
        </w:rPr>
        <w:t xml:space="preserve"> </w:t>
      </w:r>
      <w:r>
        <w:t>Avenue</w:t>
      </w:r>
      <w:r>
        <w:rPr>
          <w:spacing w:val="-6"/>
        </w:rPr>
        <w:t xml:space="preserve"> </w:t>
      </w:r>
      <w:r>
        <w:t>from</w:t>
      </w:r>
      <w:r>
        <w:rPr>
          <w:spacing w:val="-8"/>
        </w:rPr>
        <w:t xml:space="preserve"> </w:t>
      </w:r>
      <w:r>
        <w:t>the</w:t>
      </w:r>
      <w:r>
        <w:rPr>
          <w:spacing w:val="-4"/>
        </w:rPr>
        <w:t xml:space="preserve"> </w:t>
      </w:r>
      <w:r>
        <w:t>west</w:t>
      </w:r>
      <w:r>
        <w:rPr>
          <w:spacing w:val="-7"/>
        </w:rPr>
        <w:t xml:space="preserve"> </w:t>
      </w:r>
      <w:r>
        <w:t>side</w:t>
      </w:r>
      <w:r>
        <w:rPr>
          <w:spacing w:val="-4"/>
        </w:rPr>
        <w:t xml:space="preserve"> </w:t>
      </w:r>
      <w:r>
        <w:t>of</w:t>
      </w:r>
      <w:r>
        <w:rPr>
          <w:spacing w:val="-4"/>
        </w:rPr>
        <w:t xml:space="preserve"> </w:t>
      </w:r>
      <w:r>
        <w:t>campus</w:t>
      </w:r>
      <w:r>
        <w:rPr>
          <w:spacing w:val="-4"/>
        </w:rPr>
        <w:t xml:space="preserve"> </w:t>
      </w:r>
      <w:r>
        <w:t>near</w:t>
      </w:r>
      <w:r>
        <w:rPr>
          <w:spacing w:val="-4"/>
        </w:rPr>
        <w:t xml:space="preserve"> </w:t>
      </w:r>
      <w:r>
        <w:t>Kincaid</w:t>
      </w:r>
      <w:r>
        <w:rPr>
          <w:spacing w:val="-5"/>
        </w:rPr>
        <w:t xml:space="preserve"> </w:t>
      </w:r>
      <w:r>
        <w:t>Street</w:t>
      </w:r>
      <w:r>
        <w:rPr>
          <w:spacing w:val="-5"/>
        </w:rPr>
        <w:t xml:space="preserve"> </w:t>
      </w:r>
      <w:r>
        <w:t>and</w:t>
      </w:r>
      <w:r>
        <w:rPr>
          <w:spacing w:val="-7"/>
        </w:rPr>
        <w:t xml:space="preserve"> </w:t>
      </w:r>
      <w:r>
        <w:t xml:space="preserve">exit </w:t>
      </w:r>
      <w:r w:rsidR="005C4DB4">
        <w:t xml:space="preserve">right </w:t>
      </w:r>
      <w:r>
        <w:t>through University Street. During the faire, traffic only travels eastbound on 13</w:t>
      </w:r>
      <w:proofErr w:type="spellStart"/>
      <w:r>
        <w:rPr>
          <w:position w:val="8"/>
          <w:sz w:val="13"/>
        </w:rPr>
        <w:t>th</w:t>
      </w:r>
      <w:proofErr w:type="spellEnd"/>
      <w:r>
        <w:rPr>
          <w:spacing w:val="39"/>
          <w:position w:val="8"/>
          <w:sz w:val="13"/>
        </w:rPr>
        <w:t xml:space="preserve"> </w:t>
      </w:r>
      <w:r>
        <w:t>Avenue</w:t>
      </w:r>
      <w:r w:rsidR="005C4DB4">
        <w:t xml:space="preserve"> and southbound through University Street. </w:t>
      </w:r>
      <w:r>
        <w:t>A directional map will be provided.</w:t>
      </w:r>
    </w:p>
    <w:p w14:paraId="4FFA7450" w14:textId="77777777" w:rsidR="00E100C4" w:rsidRDefault="00745771">
      <w:pPr>
        <w:pStyle w:val="ListParagraph"/>
        <w:numPr>
          <w:ilvl w:val="0"/>
          <w:numId w:val="3"/>
        </w:numPr>
        <w:tabs>
          <w:tab w:val="left" w:pos="1080"/>
        </w:tabs>
        <w:ind w:right="421" w:hanging="361"/>
      </w:pPr>
      <w:r>
        <w:t>Vendors</w:t>
      </w:r>
      <w:r>
        <w:rPr>
          <w:spacing w:val="-4"/>
        </w:rPr>
        <w:t xml:space="preserve"> </w:t>
      </w:r>
      <w:r>
        <w:t>will</w:t>
      </w:r>
      <w:r>
        <w:rPr>
          <w:spacing w:val="-9"/>
        </w:rPr>
        <w:t xml:space="preserve"> </w:t>
      </w:r>
      <w:r>
        <w:t>only</w:t>
      </w:r>
      <w:r>
        <w:rPr>
          <w:spacing w:val="-6"/>
        </w:rPr>
        <w:t xml:space="preserve"> </w:t>
      </w:r>
      <w:r>
        <w:t>be</w:t>
      </w:r>
      <w:r>
        <w:rPr>
          <w:spacing w:val="-5"/>
        </w:rPr>
        <w:t xml:space="preserve"> </w:t>
      </w:r>
      <w:r>
        <w:t>allowed</w:t>
      </w:r>
      <w:r>
        <w:rPr>
          <w:spacing w:val="-6"/>
        </w:rPr>
        <w:t xml:space="preserve"> </w:t>
      </w:r>
      <w:r>
        <w:t>to</w:t>
      </w:r>
      <w:r>
        <w:rPr>
          <w:spacing w:val="-5"/>
        </w:rPr>
        <w:t xml:space="preserve"> </w:t>
      </w:r>
      <w:r>
        <w:t>arrive</w:t>
      </w:r>
      <w:r>
        <w:rPr>
          <w:spacing w:val="-5"/>
        </w:rPr>
        <w:t xml:space="preserve"> </w:t>
      </w:r>
      <w:r>
        <w:t>during</w:t>
      </w:r>
      <w:r>
        <w:rPr>
          <w:spacing w:val="-9"/>
        </w:rPr>
        <w:t xml:space="preserve"> </w:t>
      </w:r>
      <w:r>
        <w:t>their</w:t>
      </w:r>
      <w:r>
        <w:rPr>
          <w:spacing w:val="-6"/>
        </w:rPr>
        <w:t xml:space="preserve"> </w:t>
      </w:r>
      <w:r>
        <w:t>pre-assigned</w:t>
      </w:r>
      <w:r>
        <w:rPr>
          <w:spacing w:val="-6"/>
        </w:rPr>
        <w:t xml:space="preserve"> </w:t>
      </w:r>
      <w:r>
        <w:t>arrival</w:t>
      </w:r>
      <w:r>
        <w:rPr>
          <w:spacing w:val="-9"/>
        </w:rPr>
        <w:t xml:space="preserve"> </w:t>
      </w:r>
      <w:r>
        <w:t>window.</w:t>
      </w:r>
      <w:r>
        <w:rPr>
          <w:spacing w:val="-10"/>
        </w:rPr>
        <w:t xml:space="preserve"> </w:t>
      </w:r>
      <w:r>
        <w:t>Thirty-minute</w:t>
      </w:r>
      <w:r>
        <w:rPr>
          <w:spacing w:val="-5"/>
        </w:rPr>
        <w:t xml:space="preserve"> </w:t>
      </w:r>
      <w:r>
        <w:t>arrival</w:t>
      </w:r>
      <w:r>
        <w:rPr>
          <w:spacing w:val="-9"/>
        </w:rPr>
        <w:t xml:space="preserve"> </w:t>
      </w:r>
      <w:r>
        <w:t>windows will occur throughout the afternoon on Tuesday and early on Wednesday morning.</w:t>
      </w:r>
    </w:p>
    <w:p w14:paraId="564D0730" w14:textId="52509EA2" w:rsidR="00E100C4" w:rsidRDefault="00745771">
      <w:pPr>
        <w:pStyle w:val="ListParagraph"/>
        <w:numPr>
          <w:ilvl w:val="0"/>
          <w:numId w:val="3"/>
        </w:numPr>
        <w:tabs>
          <w:tab w:val="left" w:pos="1079"/>
        </w:tabs>
        <w:spacing w:line="280" w:lineRule="exact"/>
        <w:ind w:left="1079"/>
      </w:pPr>
      <w:r>
        <w:t>Arriving</w:t>
      </w:r>
      <w:r>
        <w:rPr>
          <w:spacing w:val="-13"/>
        </w:rPr>
        <w:t xml:space="preserve"> </w:t>
      </w:r>
      <w:r w:rsidR="00A500D1">
        <w:rPr>
          <w:spacing w:val="-7"/>
        </w:rPr>
        <w:t>vendors</w:t>
      </w:r>
      <w:r w:rsidR="00A500D1">
        <w:rPr>
          <w:spacing w:val="-5"/>
        </w:rPr>
        <w:t xml:space="preserve"> and exhibitors in booths or carts </w:t>
      </w:r>
      <w:r w:rsidR="00A500D1">
        <w:t>must</w:t>
      </w:r>
      <w:r w:rsidR="00A500D1">
        <w:rPr>
          <w:spacing w:val="-9"/>
        </w:rPr>
        <w:t xml:space="preserve"> </w:t>
      </w:r>
      <w:r w:rsidR="00A500D1">
        <w:t>show</w:t>
      </w:r>
      <w:r w:rsidR="00A500D1">
        <w:rPr>
          <w:spacing w:val="-7"/>
        </w:rPr>
        <w:t xml:space="preserve"> </w:t>
      </w:r>
      <w:r w:rsidR="00A500D1">
        <w:t>their</w:t>
      </w:r>
      <w:r w:rsidR="00A500D1">
        <w:rPr>
          <w:spacing w:val="-9"/>
        </w:rPr>
        <w:t xml:space="preserve"> </w:t>
      </w:r>
      <w:r w:rsidR="00A500D1">
        <w:t>fire</w:t>
      </w:r>
      <w:r w:rsidR="00A500D1">
        <w:rPr>
          <w:spacing w:val="-6"/>
        </w:rPr>
        <w:t xml:space="preserve"> </w:t>
      </w:r>
      <w:r w:rsidR="00A500D1">
        <w:t>extinguisher</w:t>
      </w:r>
      <w:r w:rsidR="00A500D1">
        <w:rPr>
          <w:spacing w:val="-6"/>
        </w:rPr>
        <w:t xml:space="preserve"> </w:t>
      </w:r>
      <w:r>
        <w:t>at</w:t>
      </w:r>
      <w:r>
        <w:rPr>
          <w:spacing w:val="-10"/>
        </w:rPr>
        <w:t xml:space="preserve"> </w:t>
      </w:r>
      <w:r>
        <w:t>the</w:t>
      </w:r>
      <w:r>
        <w:rPr>
          <w:spacing w:val="-7"/>
        </w:rPr>
        <w:t xml:space="preserve"> </w:t>
      </w:r>
      <w:r>
        <w:t>time</w:t>
      </w:r>
      <w:r>
        <w:rPr>
          <w:spacing w:val="-7"/>
        </w:rPr>
        <w:t xml:space="preserve"> </w:t>
      </w:r>
      <w:r>
        <w:t>of</w:t>
      </w:r>
      <w:r>
        <w:rPr>
          <w:spacing w:val="-9"/>
        </w:rPr>
        <w:t xml:space="preserve"> </w:t>
      </w:r>
      <w:r>
        <w:t>check-</w:t>
      </w:r>
      <w:r>
        <w:rPr>
          <w:spacing w:val="-5"/>
        </w:rPr>
        <w:t>in.</w:t>
      </w:r>
      <w:r w:rsidR="00B230BA">
        <w:rPr>
          <w:spacing w:val="-5"/>
        </w:rPr>
        <w:t xml:space="preserve"> Only those assigned to an uncovered table are exempt from having a fire extinguisher.</w:t>
      </w:r>
    </w:p>
    <w:p w14:paraId="6419AC61" w14:textId="5357957A" w:rsidR="00E100C4" w:rsidRDefault="00745771">
      <w:pPr>
        <w:pStyle w:val="ListParagraph"/>
        <w:numPr>
          <w:ilvl w:val="0"/>
          <w:numId w:val="3"/>
        </w:numPr>
        <w:tabs>
          <w:tab w:val="left" w:pos="1079"/>
          <w:tab w:val="left" w:pos="1081"/>
        </w:tabs>
        <w:ind w:left="1081" w:right="529" w:hanging="361"/>
        <w:jc w:val="both"/>
      </w:pPr>
      <w:r>
        <w:t>During</w:t>
      </w:r>
      <w:r>
        <w:rPr>
          <w:spacing w:val="-5"/>
        </w:rPr>
        <w:t xml:space="preserve"> </w:t>
      </w:r>
      <w:r>
        <w:t>the initial</w:t>
      </w:r>
      <w:r>
        <w:rPr>
          <w:spacing w:val="-5"/>
        </w:rPr>
        <w:t xml:space="preserve"> </w:t>
      </w:r>
      <w:r>
        <w:t>set-up,</w:t>
      </w:r>
      <w:r>
        <w:rPr>
          <w:spacing w:val="-1"/>
        </w:rPr>
        <w:t xml:space="preserve"> </w:t>
      </w:r>
      <w:r>
        <w:t>vendors may</w:t>
      </w:r>
      <w:r>
        <w:rPr>
          <w:spacing w:val="-1"/>
        </w:rPr>
        <w:t xml:space="preserve"> </w:t>
      </w:r>
      <w:r>
        <w:t>keep</w:t>
      </w:r>
      <w:r>
        <w:rPr>
          <w:spacing w:val="-1"/>
        </w:rPr>
        <w:t xml:space="preserve"> </w:t>
      </w:r>
      <w:r>
        <w:t>their</w:t>
      </w:r>
      <w:r>
        <w:rPr>
          <w:spacing w:val="-1"/>
        </w:rPr>
        <w:t xml:space="preserve"> </w:t>
      </w:r>
      <w:r>
        <w:t>vehicle on</w:t>
      </w:r>
      <w:r>
        <w:rPr>
          <w:spacing w:val="-4"/>
        </w:rPr>
        <w:t xml:space="preserve"> </w:t>
      </w:r>
      <w:r>
        <w:t>the street</w:t>
      </w:r>
      <w:r>
        <w:rPr>
          <w:spacing w:val="-1"/>
        </w:rPr>
        <w:t xml:space="preserve"> </w:t>
      </w:r>
      <w:r>
        <w:t>for</w:t>
      </w:r>
      <w:r>
        <w:rPr>
          <w:spacing w:val="-1"/>
        </w:rPr>
        <w:t xml:space="preserve"> </w:t>
      </w:r>
      <w:r>
        <w:t>a</w:t>
      </w:r>
      <w:r>
        <w:rPr>
          <w:spacing w:val="-5"/>
        </w:rPr>
        <w:t xml:space="preserve"> </w:t>
      </w:r>
      <w:r>
        <w:t>maximum</w:t>
      </w:r>
      <w:r>
        <w:rPr>
          <w:spacing w:val="-4"/>
        </w:rPr>
        <w:t xml:space="preserve"> </w:t>
      </w:r>
      <w:r>
        <w:t>of</w:t>
      </w:r>
      <w:r>
        <w:rPr>
          <w:spacing w:val="-1"/>
        </w:rPr>
        <w:t xml:space="preserve"> </w:t>
      </w:r>
      <w:r>
        <w:t>thirty</w:t>
      </w:r>
      <w:r>
        <w:rPr>
          <w:spacing w:val="-1"/>
        </w:rPr>
        <w:t xml:space="preserve"> </w:t>
      </w:r>
      <w:r>
        <w:t>minutes to</w:t>
      </w:r>
      <w:r>
        <w:rPr>
          <w:spacing w:val="-1"/>
        </w:rPr>
        <w:t xml:space="preserve"> </w:t>
      </w:r>
      <w:r>
        <w:t>unload and</w:t>
      </w:r>
      <w:r>
        <w:rPr>
          <w:spacing w:val="-6"/>
        </w:rPr>
        <w:t xml:space="preserve"> </w:t>
      </w:r>
      <w:r>
        <w:t>set</w:t>
      </w:r>
      <w:r>
        <w:rPr>
          <w:spacing w:val="-6"/>
        </w:rPr>
        <w:t xml:space="preserve"> </w:t>
      </w:r>
      <w:r>
        <w:t>up.</w:t>
      </w:r>
      <w:r>
        <w:rPr>
          <w:spacing w:val="-6"/>
        </w:rPr>
        <w:t xml:space="preserve"> </w:t>
      </w:r>
      <w:r>
        <w:t>After</w:t>
      </w:r>
      <w:r>
        <w:rPr>
          <w:spacing w:val="-6"/>
        </w:rPr>
        <w:t xml:space="preserve"> </w:t>
      </w:r>
      <w:r>
        <w:t>thirty</w:t>
      </w:r>
      <w:r>
        <w:rPr>
          <w:spacing w:val="-6"/>
        </w:rPr>
        <w:t xml:space="preserve"> </w:t>
      </w:r>
      <w:r>
        <w:t>minutes,</w:t>
      </w:r>
      <w:r>
        <w:rPr>
          <w:spacing w:val="-6"/>
        </w:rPr>
        <w:t xml:space="preserve"> </w:t>
      </w:r>
      <w:r>
        <w:t>vendors</w:t>
      </w:r>
      <w:r>
        <w:rPr>
          <w:spacing w:val="-5"/>
        </w:rPr>
        <w:t xml:space="preserve"> </w:t>
      </w:r>
      <w:r>
        <w:t>may</w:t>
      </w:r>
      <w:r>
        <w:rPr>
          <w:spacing w:val="-6"/>
        </w:rPr>
        <w:t xml:space="preserve"> </w:t>
      </w:r>
      <w:r>
        <w:t>continue</w:t>
      </w:r>
      <w:r>
        <w:rPr>
          <w:spacing w:val="-5"/>
        </w:rPr>
        <w:t xml:space="preserve"> </w:t>
      </w:r>
      <w:r>
        <w:t>to</w:t>
      </w:r>
      <w:r>
        <w:rPr>
          <w:spacing w:val="-6"/>
        </w:rPr>
        <w:t xml:space="preserve"> </w:t>
      </w:r>
      <w:r>
        <w:t>set</w:t>
      </w:r>
      <w:r>
        <w:rPr>
          <w:spacing w:val="-6"/>
        </w:rPr>
        <w:t xml:space="preserve"> </w:t>
      </w:r>
      <w:r>
        <w:t>up,</w:t>
      </w:r>
      <w:r>
        <w:rPr>
          <w:spacing w:val="-6"/>
        </w:rPr>
        <w:t xml:space="preserve"> </w:t>
      </w:r>
      <w:r>
        <w:t>however</w:t>
      </w:r>
      <w:r>
        <w:rPr>
          <w:spacing w:val="-6"/>
        </w:rPr>
        <w:t xml:space="preserve"> </w:t>
      </w:r>
      <w:r>
        <w:t>they</w:t>
      </w:r>
      <w:r>
        <w:rPr>
          <w:spacing w:val="-6"/>
        </w:rPr>
        <w:t xml:space="preserve"> </w:t>
      </w:r>
      <w:r>
        <w:rPr>
          <w:b/>
        </w:rPr>
        <w:t>must</w:t>
      </w:r>
      <w:r>
        <w:rPr>
          <w:b/>
          <w:spacing w:val="-7"/>
        </w:rPr>
        <w:t xml:space="preserve"> </w:t>
      </w:r>
      <w:r>
        <w:rPr>
          <w:b/>
        </w:rPr>
        <w:t>do</w:t>
      </w:r>
      <w:r>
        <w:rPr>
          <w:b/>
          <w:spacing w:val="-6"/>
        </w:rPr>
        <w:t xml:space="preserve"> </w:t>
      </w:r>
      <w:r>
        <w:rPr>
          <w:b/>
        </w:rPr>
        <w:t>so</w:t>
      </w:r>
      <w:r>
        <w:rPr>
          <w:b/>
          <w:spacing w:val="-6"/>
        </w:rPr>
        <w:t xml:space="preserve"> </w:t>
      </w:r>
      <w:r>
        <w:rPr>
          <w:b/>
        </w:rPr>
        <w:t>without</w:t>
      </w:r>
      <w:r>
        <w:rPr>
          <w:b/>
          <w:spacing w:val="-7"/>
        </w:rPr>
        <w:t xml:space="preserve"> </w:t>
      </w:r>
      <w:r>
        <w:rPr>
          <w:b/>
        </w:rPr>
        <w:t>a</w:t>
      </w:r>
      <w:r>
        <w:rPr>
          <w:b/>
          <w:spacing w:val="-5"/>
        </w:rPr>
        <w:t xml:space="preserve"> </w:t>
      </w:r>
      <w:r>
        <w:rPr>
          <w:b/>
        </w:rPr>
        <w:t xml:space="preserve">vehicle </w:t>
      </w:r>
      <w:r>
        <w:rPr>
          <w:spacing w:val="-2"/>
        </w:rPr>
        <w:t>present.</w:t>
      </w:r>
    </w:p>
    <w:p w14:paraId="3E20340B" w14:textId="2441E432" w:rsidR="00196B25" w:rsidRPr="001933CF" w:rsidRDefault="003424A0" w:rsidP="001933CF">
      <w:pPr>
        <w:pStyle w:val="ListParagraph"/>
        <w:numPr>
          <w:ilvl w:val="0"/>
          <w:numId w:val="3"/>
        </w:numPr>
        <w:tabs>
          <w:tab w:val="left" w:pos="1081"/>
        </w:tabs>
        <w:spacing w:before="1"/>
        <w:ind w:left="1081" w:right="536" w:hanging="361"/>
        <w:rPr>
          <w:sz w:val="10"/>
          <w:szCs w:val="10"/>
        </w:rPr>
      </w:pPr>
      <w:r>
        <w:t xml:space="preserve">Long term </w:t>
      </w:r>
      <w:r w:rsidR="00745771">
        <w:t>Parking</w:t>
      </w:r>
      <w:r w:rsidR="00745771">
        <w:rPr>
          <w:spacing w:val="-6"/>
        </w:rPr>
        <w:t xml:space="preserve"> </w:t>
      </w:r>
      <w:r w:rsidR="00745771">
        <w:t>is</w:t>
      </w:r>
      <w:r w:rsidR="00745771">
        <w:rPr>
          <w:spacing w:val="-1"/>
        </w:rPr>
        <w:t xml:space="preserve"> </w:t>
      </w:r>
      <w:r w:rsidR="00745771">
        <w:t>not</w:t>
      </w:r>
      <w:r w:rsidR="00745771">
        <w:rPr>
          <w:spacing w:val="-5"/>
        </w:rPr>
        <w:t xml:space="preserve"> </w:t>
      </w:r>
      <w:r w:rsidR="00745771">
        <w:t>provided</w:t>
      </w:r>
      <w:r w:rsidR="00B230BA">
        <w:t xml:space="preserve"> at any time. </w:t>
      </w:r>
      <w:r>
        <w:t>Temporary parking is not provided</w:t>
      </w:r>
      <w:r w:rsidR="00745771">
        <w:rPr>
          <w:spacing w:val="-2"/>
        </w:rPr>
        <w:t xml:space="preserve"> </w:t>
      </w:r>
      <w:r w:rsidR="00745771">
        <w:t>for</w:t>
      </w:r>
      <w:r w:rsidR="00745771">
        <w:rPr>
          <w:spacing w:val="-9"/>
        </w:rPr>
        <w:t xml:space="preserve"> </w:t>
      </w:r>
      <w:r w:rsidR="00745771">
        <w:t>vendors</w:t>
      </w:r>
      <w:r w:rsidR="00745771">
        <w:rPr>
          <w:spacing w:val="-1"/>
        </w:rPr>
        <w:t xml:space="preserve"> </w:t>
      </w:r>
      <w:r w:rsidR="00745771">
        <w:t>arriving</w:t>
      </w:r>
      <w:r w:rsidR="00745771">
        <w:rPr>
          <w:spacing w:val="-5"/>
        </w:rPr>
        <w:t xml:space="preserve"> </w:t>
      </w:r>
      <w:r w:rsidR="00745771">
        <w:t>before</w:t>
      </w:r>
      <w:r w:rsidR="00745771">
        <w:rPr>
          <w:spacing w:val="-4"/>
        </w:rPr>
        <w:t xml:space="preserve"> </w:t>
      </w:r>
      <w:r w:rsidR="00745771">
        <w:t>or</w:t>
      </w:r>
      <w:r w:rsidR="00745771">
        <w:rPr>
          <w:spacing w:val="-7"/>
        </w:rPr>
        <w:t xml:space="preserve"> </w:t>
      </w:r>
      <w:r w:rsidR="00745771">
        <w:t>after</w:t>
      </w:r>
      <w:r w:rsidR="00745771">
        <w:rPr>
          <w:spacing w:val="-5"/>
        </w:rPr>
        <w:t xml:space="preserve"> </w:t>
      </w:r>
      <w:r w:rsidR="00745771">
        <w:t>their</w:t>
      </w:r>
      <w:r w:rsidR="00745771">
        <w:rPr>
          <w:spacing w:val="-5"/>
        </w:rPr>
        <w:t xml:space="preserve"> </w:t>
      </w:r>
      <w:r w:rsidR="00745771">
        <w:t>assigned</w:t>
      </w:r>
      <w:r w:rsidR="00745771">
        <w:rPr>
          <w:spacing w:val="-5"/>
        </w:rPr>
        <w:t xml:space="preserve"> </w:t>
      </w:r>
      <w:r w:rsidR="00745771">
        <w:t>arrival</w:t>
      </w:r>
      <w:r w:rsidR="00745771">
        <w:rPr>
          <w:spacing w:val="-11"/>
        </w:rPr>
        <w:t xml:space="preserve"> </w:t>
      </w:r>
      <w:r w:rsidR="00745771">
        <w:t>window.</w:t>
      </w:r>
      <w:r w:rsidR="00745771">
        <w:rPr>
          <w:spacing w:val="-4"/>
        </w:rPr>
        <w:t xml:space="preserve"> </w:t>
      </w:r>
      <w:r w:rsidR="00745771">
        <w:t>Vendors</w:t>
      </w:r>
      <w:r w:rsidR="00745771">
        <w:rPr>
          <w:spacing w:val="-1"/>
        </w:rPr>
        <w:t xml:space="preserve"> </w:t>
      </w:r>
      <w:r w:rsidR="00745771">
        <w:t>who</w:t>
      </w:r>
      <w:r w:rsidR="00745771">
        <w:rPr>
          <w:spacing w:val="-4"/>
        </w:rPr>
        <w:t xml:space="preserve"> </w:t>
      </w:r>
      <w:r w:rsidR="00745771">
        <w:t>arrive before their assigned arrival</w:t>
      </w:r>
      <w:r w:rsidR="00745771">
        <w:rPr>
          <w:spacing w:val="-1"/>
        </w:rPr>
        <w:t xml:space="preserve"> </w:t>
      </w:r>
      <w:r w:rsidR="00745771">
        <w:t>time will</w:t>
      </w:r>
      <w:r w:rsidR="00745771">
        <w:rPr>
          <w:spacing w:val="-1"/>
        </w:rPr>
        <w:t xml:space="preserve"> </w:t>
      </w:r>
      <w:r w:rsidR="00745771">
        <w:t>be asked to find a</w:t>
      </w:r>
      <w:r w:rsidR="00745771">
        <w:rPr>
          <w:spacing w:val="-1"/>
        </w:rPr>
        <w:t xml:space="preserve"> </w:t>
      </w:r>
      <w:r w:rsidR="00745771">
        <w:t>safe place apart from</w:t>
      </w:r>
      <w:r w:rsidR="00745771">
        <w:rPr>
          <w:spacing w:val="-1"/>
        </w:rPr>
        <w:t xml:space="preserve"> </w:t>
      </w:r>
      <w:r w:rsidR="00745771">
        <w:t>the faire to park and wait until their</w:t>
      </w:r>
      <w:r w:rsidR="00745771">
        <w:rPr>
          <w:spacing w:val="-5"/>
        </w:rPr>
        <w:t xml:space="preserve"> </w:t>
      </w:r>
      <w:r w:rsidR="00745771">
        <w:t>designated</w:t>
      </w:r>
      <w:r w:rsidR="00745771">
        <w:rPr>
          <w:spacing w:val="-2"/>
        </w:rPr>
        <w:t xml:space="preserve"> </w:t>
      </w:r>
      <w:r w:rsidR="00745771">
        <w:t>arrival</w:t>
      </w:r>
      <w:r w:rsidR="00745771">
        <w:rPr>
          <w:spacing w:val="-6"/>
        </w:rPr>
        <w:t xml:space="preserve"> </w:t>
      </w:r>
      <w:r w:rsidR="00745771">
        <w:t>time.</w:t>
      </w:r>
      <w:r w:rsidR="00745771">
        <w:rPr>
          <w:spacing w:val="-2"/>
        </w:rPr>
        <w:t xml:space="preserve"> </w:t>
      </w:r>
      <w:r w:rsidR="00745771">
        <w:t>Vendors</w:t>
      </w:r>
      <w:r w:rsidR="00745771">
        <w:rPr>
          <w:spacing w:val="-1"/>
        </w:rPr>
        <w:t xml:space="preserve"> </w:t>
      </w:r>
      <w:r w:rsidR="00745771">
        <w:t>who</w:t>
      </w:r>
      <w:r w:rsidR="00745771">
        <w:rPr>
          <w:spacing w:val="-2"/>
        </w:rPr>
        <w:t xml:space="preserve"> </w:t>
      </w:r>
      <w:r w:rsidR="00745771">
        <w:t>arrive</w:t>
      </w:r>
      <w:r w:rsidR="00745771">
        <w:rPr>
          <w:spacing w:val="-4"/>
        </w:rPr>
        <w:t xml:space="preserve"> </w:t>
      </w:r>
      <w:r w:rsidR="00745771">
        <w:t>after</w:t>
      </w:r>
      <w:r w:rsidR="00745771">
        <w:rPr>
          <w:spacing w:val="-2"/>
        </w:rPr>
        <w:t xml:space="preserve"> </w:t>
      </w:r>
      <w:r w:rsidR="00745771">
        <w:t>their</w:t>
      </w:r>
      <w:r w:rsidR="00745771">
        <w:rPr>
          <w:spacing w:val="-2"/>
        </w:rPr>
        <w:t xml:space="preserve"> </w:t>
      </w:r>
      <w:r w:rsidR="00745771">
        <w:t>assigned</w:t>
      </w:r>
      <w:r w:rsidR="00745771">
        <w:rPr>
          <w:spacing w:val="-2"/>
        </w:rPr>
        <w:t xml:space="preserve"> </w:t>
      </w:r>
      <w:r w:rsidR="00745771">
        <w:t>arrival</w:t>
      </w:r>
      <w:r w:rsidR="00745771">
        <w:rPr>
          <w:spacing w:val="-3"/>
        </w:rPr>
        <w:t xml:space="preserve"> </w:t>
      </w:r>
      <w:r w:rsidR="00745771">
        <w:t>time</w:t>
      </w:r>
      <w:r w:rsidR="00745771">
        <w:rPr>
          <w:spacing w:val="-1"/>
        </w:rPr>
        <w:t xml:space="preserve"> </w:t>
      </w:r>
      <w:r w:rsidR="00745771">
        <w:t>will</w:t>
      </w:r>
      <w:r w:rsidR="00745771">
        <w:rPr>
          <w:spacing w:val="-6"/>
        </w:rPr>
        <w:t xml:space="preserve"> </w:t>
      </w:r>
      <w:r w:rsidR="00745771">
        <w:t>be</w:t>
      </w:r>
      <w:r w:rsidR="00745771">
        <w:rPr>
          <w:spacing w:val="-1"/>
        </w:rPr>
        <w:t xml:space="preserve"> </w:t>
      </w:r>
      <w:r w:rsidR="00745771">
        <w:t>invited</w:t>
      </w:r>
      <w:r w:rsidR="00745771">
        <w:rPr>
          <w:spacing w:val="-3"/>
        </w:rPr>
        <w:t xml:space="preserve"> </w:t>
      </w:r>
      <w:r w:rsidR="00745771">
        <w:t>to</w:t>
      </w:r>
      <w:r w:rsidR="00745771">
        <w:rPr>
          <w:spacing w:val="-2"/>
        </w:rPr>
        <w:t xml:space="preserve"> </w:t>
      </w:r>
      <w:r w:rsidR="00745771">
        <w:t>find</w:t>
      </w:r>
      <w:r w:rsidR="00745771">
        <w:rPr>
          <w:spacing w:val="-3"/>
        </w:rPr>
        <w:t xml:space="preserve"> </w:t>
      </w:r>
      <w:r w:rsidR="00745771">
        <w:t>a</w:t>
      </w:r>
      <w:r w:rsidR="00745771">
        <w:rPr>
          <w:spacing w:val="-8"/>
        </w:rPr>
        <w:t xml:space="preserve"> </w:t>
      </w:r>
      <w:r w:rsidR="00745771">
        <w:t>safe place to park and wait apart from the faire until they can be accommodated. There is no guarantee that vendors who arrive late will be accommodated.</w:t>
      </w:r>
    </w:p>
    <w:p w14:paraId="458A0ECE" w14:textId="77777777" w:rsidR="00E100C4" w:rsidRDefault="00745771">
      <w:pPr>
        <w:pStyle w:val="Heading2"/>
        <w:spacing w:before="81"/>
      </w:pPr>
      <w:bookmarkStart w:id="10" w:name="Daily_Opening"/>
      <w:bookmarkEnd w:id="10"/>
      <w:r>
        <w:rPr>
          <w:color w:val="528135"/>
        </w:rPr>
        <w:lastRenderedPageBreak/>
        <w:t>Daily</w:t>
      </w:r>
      <w:r>
        <w:rPr>
          <w:color w:val="528135"/>
          <w:spacing w:val="-10"/>
        </w:rPr>
        <w:t xml:space="preserve"> </w:t>
      </w:r>
      <w:r>
        <w:rPr>
          <w:color w:val="528135"/>
          <w:spacing w:val="-2"/>
        </w:rPr>
        <w:t>Opening</w:t>
      </w:r>
    </w:p>
    <w:p w14:paraId="5C66BD84" w14:textId="77777777" w:rsidR="00E100C4" w:rsidRDefault="00745771">
      <w:pPr>
        <w:pStyle w:val="BodyText"/>
        <w:spacing w:line="276" w:lineRule="exact"/>
        <w:ind w:left="360"/>
      </w:pPr>
      <w:r>
        <w:t>Each</w:t>
      </w:r>
      <w:r>
        <w:rPr>
          <w:spacing w:val="-9"/>
        </w:rPr>
        <w:t xml:space="preserve"> </w:t>
      </w:r>
      <w:r>
        <w:t>morning,</w:t>
      </w:r>
      <w:r>
        <w:rPr>
          <w:spacing w:val="-6"/>
        </w:rPr>
        <w:t xml:space="preserve"> </w:t>
      </w:r>
      <w:r>
        <w:t>vendors</w:t>
      </w:r>
      <w:r>
        <w:rPr>
          <w:spacing w:val="-4"/>
        </w:rPr>
        <w:t xml:space="preserve"> </w:t>
      </w:r>
      <w:r>
        <w:t>are</w:t>
      </w:r>
      <w:r>
        <w:rPr>
          <w:spacing w:val="-11"/>
        </w:rPr>
        <w:t xml:space="preserve"> </w:t>
      </w:r>
      <w:r>
        <w:t>encouraged</w:t>
      </w:r>
      <w:r>
        <w:rPr>
          <w:spacing w:val="-6"/>
        </w:rPr>
        <w:t xml:space="preserve"> </w:t>
      </w:r>
      <w:r>
        <w:t>to</w:t>
      </w:r>
      <w:r>
        <w:rPr>
          <w:spacing w:val="-6"/>
        </w:rPr>
        <w:t xml:space="preserve"> </w:t>
      </w:r>
      <w:r>
        <w:t>arrive</w:t>
      </w:r>
      <w:r>
        <w:rPr>
          <w:spacing w:val="-7"/>
        </w:rPr>
        <w:t xml:space="preserve"> </w:t>
      </w:r>
      <w:r>
        <w:t>early</w:t>
      </w:r>
      <w:r>
        <w:rPr>
          <w:spacing w:val="-11"/>
        </w:rPr>
        <w:t xml:space="preserve"> </w:t>
      </w:r>
      <w:r>
        <w:t>to</w:t>
      </w:r>
      <w:r>
        <w:rPr>
          <w:spacing w:val="-5"/>
        </w:rPr>
        <w:t xml:space="preserve"> </w:t>
      </w:r>
      <w:r>
        <w:t>set</w:t>
      </w:r>
      <w:r>
        <w:rPr>
          <w:spacing w:val="-7"/>
        </w:rPr>
        <w:t xml:space="preserve"> </w:t>
      </w:r>
      <w:r>
        <w:t>up</w:t>
      </w:r>
      <w:r>
        <w:rPr>
          <w:spacing w:val="-8"/>
        </w:rPr>
        <w:t xml:space="preserve"> </w:t>
      </w:r>
      <w:r>
        <w:t>their</w:t>
      </w:r>
      <w:r>
        <w:rPr>
          <w:spacing w:val="-7"/>
        </w:rPr>
        <w:t xml:space="preserve"> </w:t>
      </w:r>
      <w:r>
        <w:t>booths</w:t>
      </w:r>
      <w:r>
        <w:rPr>
          <w:spacing w:val="-5"/>
        </w:rPr>
        <w:t xml:space="preserve"> </w:t>
      </w:r>
      <w:r>
        <w:t>for</w:t>
      </w:r>
      <w:r>
        <w:rPr>
          <w:spacing w:val="-6"/>
        </w:rPr>
        <w:t xml:space="preserve"> </w:t>
      </w:r>
      <w:r>
        <w:t>the</w:t>
      </w:r>
      <w:r>
        <w:rPr>
          <w:spacing w:val="-6"/>
        </w:rPr>
        <w:t xml:space="preserve"> </w:t>
      </w:r>
      <w:r>
        <w:t>day.</w:t>
      </w:r>
      <w:r>
        <w:rPr>
          <w:spacing w:val="-5"/>
        </w:rPr>
        <w:t xml:space="preserve"> </w:t>
      </w:r>
      <w:r>
        <w:t>Morning</w:t>
      </w:r>
      <w:r>
        <w:rPr>
          <w:spacing w:val="-10"/>
        </w:rPr>
        <w:t xml:space="preserve"> </w:t>
      </w:r>
      <w:r>
        <w:t>set-up</w:t>
      </w:r>
      <w:r>
        <w:rPr>
          <w:spacing w:val="-8"/>
        </w:rPr>
        <w:t xml:space="preserve"> </w:t>
      </w:r>
      <w:r>
        <w:t>begins</w:t>
      </w:r>
      <w:r>
        <w:rPr>
          <w:spacing w:val="-5"/>
        </w:rPr>
        <w:t xml:space="preserve"> </w:t>
      </w:r>
      <w:r>
        <w:t>at</w:t>
      </w:r>
      <w:r>
        <w:rPr>
          <w:spacing w:val="-6"/>
        </w:rPr>
        <w:t xml:space="preserve"> </w:t>
      </w:r>
      <w:r>
        <w:rPr>
          <w:spacing w:val="-4"/>
        </w:rPr>
        <w:t>7:00</w:t>
      </w:r>
    </w:p>
    <w:p w14:paraId="6C815222" w14:textId="77777777" w:rsidR="00E100C4" w:rsidRDefault="00745771">
      <w:pPr>
        <w:pStyle w:val="BodyText"/>
        <w:ind w:left="361" w:hanging="1"/>
      </w:pPr>
      <w:r>
        <w:t>a.m.</w:t>
      </w:r>
      <w:r>
        <w:rPr>
          <w:spacing w:val="-4"/>
        </w:rPr>
        <w:t xml:space="preserve"> </w:t>
      </w:r>
      <w:r>
        <w:t>and</w:t>
      </w:r>
      <w:r>
        <w:rPr>
          <w:spacing w:val="-5"/>
        </w:rPr>
        <w:t xml:space="preserve"> </w:t>
      </w:r>
      <w:r>
        <w:t>vendors</w:t>
      </w:r>
      <w:r>
        <w:rPr>
          <w:spacing w:val="-1"/>
        </w:rPr>
        <w:t xml:space="preserve"> </w:t>
      </w:r>
      <w:r>
        <w:t>with</w:t>
      </w:r>
      <w:r>
        <w:rPr>
          <w:spacing w:val="-5"/>
        </w:rPr>
        <w:t xml:space="preserve"> </w:t>
      </w:r>
      <w:r>
        <w:t>advanced</w:t>
      </w:r>
      <w:r>
        <w:rPr>
          <w:spacing w:val="-5"/>
        </w:rPr>
        <w:t xml:space="preserve"> </w:t>
      </w:r>
      <w:r>
        <w:t>permission</w:t>
      </w:r>
      <w:r>
        <w:rPr>
          <w:spacing w:val="-5"/>
        </w:rPr>
        <w:t xml:space="preserve"> </w:t>
      </w:r>
      <w:r>
        <w:t>may</w:t>
      </w:r>
      <w:r>
        <w:rPr>
          <w:spacing w:val="-5"/>
        </w:rPr>
        <w:t xml:space="preserve"> </w:t>
      </w:r>
      <w:r>
        <w:t>enter</w:t>
      </w:r>
      <w:r>
        <w:rPr>
          <w:spacing w:val="-5"/>
        </w:rPr>
        <w:t xml:space="preserve"> </w:t>
      </w:r>
      <w:r>
        <w:t>the</w:t>
      </w:r>
      <w:r>
        <w:rPr>
          <w:spacing w:val="-4"/>
        </w:rPr>
        <w:t xml:space="preserve"> </w:t>
      </w:r>
      <w:r>
        <w:t>street</w:t>
      </w:r>
      <w:r>
        <w:rPr>
          <w:spacing w:val="-5"/>
        </w:rPr>
        <w:t xml:space="preserve"> </w:t>
      </w:r>
      <w:r>
        <w:t>from</w:t>
      </w:r>
      <w:r>
        <w:rPr>
          <w:spacing w:val="-5"/>
        </w:rPr>
        <w:t xml:space="preserve"> </w:t>
      </w:r>
      <w:r>
        <w:t>the</w:t>
      </w:r>
      <w:r>
        <w:rPr>
          <w:spacing w:val="-1"/>
        </w:rPr>
        <w:t xml:space="preserve"> </w:t>
      </w:r>
      <w:r>
        <w:t>west</w:t>
      </w:r>
      <w:r>
        <w:rPr>
          <w:spacing w:val="-10"/>
        </w:rPr>
        <w:t xml:space="preserve"> </w:t>
      </w:r>
      <w:r>
        <w:t>with</w:t>
      </w:r>
      <w:r>
        <w:rPr>
          <w:spacing w:val="-5"/>
        </w:rPr>
        <w:t xml:space="preserve"> </w:t>
      </w:r>
      <w:r>
        <w:t>their</w:t>
      </w:r>
      <w:r>
        <w:rPr>
          <w:spacing w:val="-5"/>
        </w:rPr>
        <w:t xml:space="preserve"> </w:t>
      </w:r>
      <w:r>
        <w:t>vehicle</w:t>
      </w:r>
      <w:r>
        <w:rPr>
          <w:spacing w:val="-4"/>
        </w:rPr>
        <w:t xml:space="preserve"> </w:t>
      </w:r>
      <w:r>
        <w:t>at</w:t>
      </w:r>
      <w:r>
        <w:rPr>
          <w:spacing w:val="-5"/>
        </w:rPr>
        <w:t xml:space="preserve"> </w:t>
      </w:r>
      <w:r>
        <w:t>the</w:t>
      </w:r>
      <w:r>
        <w:rPr>
          <w:spacing w:val="-1"/>
        </w:rPr>
        <w:t xml:space="preserve"> </w:t>
      </w:r>
      <w:r>
        <w:t>specific</w:t>
      </w:r>
      <w:r>
        <w:rPr>
          <w:spacing w:val="-5"/>
        </w:rPr>
        <w:t xml:space="preserve"> </w:t>
      </w:r>
      <w:r>
        <w:t>time assigned. In order that the Faire may begin on time, all vehicles must vacate 13</w:t>
      </w:r>
      <w:proofErr w:type="spellStart"/>
      <w:r>
        <w:rPr>
          <w:position w:val="8"/>
          <w:sz w:val="13"/>
        </w:rPr>
        <w:t>th</w:t>
      </w:r>
      <w:proofErr w:type="spellEnd"/>
      <w:r>
        <w:rPr>
          <w:spacing w:val="23"/>
          <w:position w:val="8"/>
          <w:sz w:val="13"/>
        </w:rPr>
        <w:t xml:space="preserve"> </w:t>
      </w:r>
      <w:r>
        <w:t>Avenue by 9:15 a.m. daily.</w:t>
      </w:r>
    </w:p>
    <w:p w14:paraId="3838D2BF" w14:textId="77777777" w:rsidR="00E100C4" w:rsidRDefault="00745771">
      <w:pPr>
        <w:pStyle w:val="ListParagraph"/>
        <w:numPr>
          <w:ilvl w:val="0"/>
          <w:numId w:val="2"/>
        </w:numPr>
        <w:tabs>
          <w:tab w:val="left" w:pos="1080"/>
        </w:tabs>
        <w:ind w:right="1206"/>
      </w:pPr>
      <w:r>
        <w:t>Advance permission is required to enter the street with a vehicle for daily opening, due to safety requirements.</w:t>
      </w:r>
      <w:r>
        <w:rPr>
          <w:spacing w:val="-5"/>
        </w:rPr>
        <w:t xml:space="preserve"> </w:t>
      </w:r>
      <w:r>
        <w:t>This</w:t>
      </w:r>
      <w:r>
        <w:rPr>
          <w:spacing w:val="-5"/>
        </w:rPr>
        <w:t xml:space="preserve"> </w:t>
      </w:r>
      <w:r>
        <w:t>should</w:t>
      </w:r>
      <w:r>
        <w:rPr>
          <w:spacing w:val="-8"/>
        </w:rPr>
        <w:t xml:space="preserve"> </w:t>
      </w:r>
      <w:r>
        <w:t>be</w:t>
      </w:r>
      <w:r>
        <w:rPr>
          <w:spacing w:val="-5"/>
        </w:rPr>
        <w:t xml:space="preserve"> </w:t>
      </w:r>
      <w:r>
        <w:t>disclosed</w:t>
      </w:r>
      <w:r>
        <w:rPr>
          <w:spacing w:val="-6"/>
        </w:rPr>
        <w:t xml:space="preserve"> </w:t>
      </w:r>
      <w:r>
        <w:t>in</w:t>
      </w:r>
      <w:r>
        <w:rPr>
          <w:spacing w:val="-9"/>
        </w:rPr>
        <w:t xml:space="preserve"> </w:t>
      </w:r>
      <w:r>
        <w:t>the</w:t>
      </w:r>
      <w:r>
        <w:rPr>
          <w:spacing w:val="-5"/>
        </w:rPr>
        <w:t xml:space="preserve"> </w:t>
      </w:r>
      <w:r>
        <w:t>application.</w:t>
      </w:r>
      <w:r>
        <w:rPr>
          <w:spacing w:val="-5"/>
        </w:rPr>
        <w:t xml:space="preserve"> </w:t>
      </w:r>
      <w:r>
        <w:t>Vendors</w:t>
      </w:r>
      <w:r>
        <w:rPr>
          <w:spacing w:val="-5"/>
        </w:rPr>
        <w:t xml:space="preserve"> </w:t>
      </w:r>
      <w:r>
        <w:t>receiving</w:t>
      </w:r>
      <w:r>
        <w:rPr>
          <w:spacing w:val="-9"/>
        </w:rPr>
        <w:t xml:space="preserve"> </w:t>
      </w:r>
      <w:r>
        <w:t>permission</w:t>
      </w:r>
      <w:r>
        <w:rPr>
          <w:spacing w:val="-9"/>
        </w:rPr>
        <w:t xml:space="preserve"> </w:t>
      </w:r>
      <w:r>
        <w:t>will</w:t>
      </w:r>
      <w:r>
        <w:rPr>
          <w:spacing w:val="-9"/>
        </w:rPr>
        <w:t xml:space="preserve"> </w:t>
      </w:r>
      <w:r>
        <w:t>receive</w:t>
      </w:r>
      <w:r>
        <w:rPr>
          <w:spacing w:val="-5"/>
        </w:rPr>
        <w:t xml:space="preserve"> </w:t>
      </w:r>
      <w:r>
        <w:t>a confirmation card which identifies they may be present on the street during daily opening.</w:t>
      </w:r>
    </w:p>
    <w:p w14:paraId="76F9AE8B" w14:textId="77777777" w:rsidR="00E100C4" w:rsidRDefault="00745771">
      <w:pPr>
        <w:pStyle w:val="ListParagraph"/>
        <w:numPr>
          <w:ilvl w:val="0"/>
          <w:numId w:val="2"/>
        </w:numPr>
        <w:tabs>
          <w:tab w:val="left" w:pos="1079"/>
        </w:tabs>
        <w:ind w:left="1079" w:right="790" w:hanging="360"/>
      </w:pPr>
      <w:r>
        <w:t>The</w:t>
      </w:r>
      <w:r>
        <w:rPr>
          <w:spacing w:val="-5"/>
        </w:rPr>
        <w:t xml:space="preserve"> </w:t>
      </w:r>
      <w:r>
        <w:t>only</w:t>
      </w:r>
      <w:r>
        <w:rPr>
          <w:spacing w:val="-6"/>
        </w:rPr>
        <w:t xml:space="preserve"> </w:t>
      </w:r>
      <w:r>
        <w:t>designated</w:t>
      </w:r>
      <w:r>
        <w:rPr>
          <w:spacing w:val="-6"/>
        </w:rPr>
        <w:t xml:space="preserve"> </w:t>
      </w:r>
      <w:r>
        <w:t>time</w:t>
      </w:r>
      <w:r>
        <w:rPr>
          <w:spacing w:val="-5"/>
        </w:rPr>
        <w:t xml:space="preserve"> </w:t>
      </w:r>
      <w:r>
        <w:t>for</w:t>
      </w:r>
      <w:r>
        <w:rPr>
          <w:spacing w:val="-6"/>
        </w:rPr>
        <w:t xml:space="preserve"> </w:t>
      </w:r>
      <w:r>
        <w:t>automobiles</w:t>
      </w:r>
      <w:r>
        <w:rPr>
          <w:spacing w:val="-5"/>
        </w:rPr>
        <w:t xml:space="preserve"> </w:t>
      </w:r>
      <w:r>
        <w:t>to</w:t>
      </w:r>
      <w:r>
        <w:rPr>
          <w:spacing w:val="-5"/>
        </w:rPr>
        <w:t xml:space="preserve"> </w:t>
      </w:r>
      <w:r>
        <w:t>pass</w:t>
      </w:r>
      <w:r>
        <w:rPr>
          <w:spacing w:val="-5"/>
        </w:rPr>
        <w:t xml:space="preserve"> </w:t>
      </w:r>
      <w:r>
        <w:t>through</w:t>
      </w:r>
      <w:r>
        <w:rPr>
          <w:spacing w:val="-3"/>
        </w:rPr>
        <w:t xml:space="preserve"> </w:t>
      </w:r>
      <w:r>
        <w:t>13</w:t>
      </w:r>
      <w:proofErr w:type="spellStart"/>
      <w:r>
        <w:rPr>
          <w:position w:val="8"/>
          <w:sz w:val="13"/>
        </w:rPr>
        <w:t>th</w:t>
      </w:r>
      <w:proofErr w:type="spellEnd"/>
      <w:r>
        <w:rPr>
          <w:spacing w:val="11"/>
          <w:position w:val="8"/>
          <w:sz w:val="13"/>
        </w:rPr>
        <w:t xml:space="preserve"> </w:t>
      </w:r>
      <w:r>
        <w:t>Avenue</w:t>
      </w:r>
      <w:r>
        <w:rPr>
          <w:spacing w:val="-7"/>
        </w:rPr>
        <w:t xml:space="preserve"> </w:t>
      </w:r>
      <w:r>
        <w:t>is</w:t>
      </w:r>
      <w:r>
        <w:rPr>
          <w:spacing w:val="-5"/>
        </w:rPr>
        <w:t xml:space="preserve"> </w:t>
      </w:r>
      <w:r>
        <w:t>between</w:t>
      </w:r>
      <w:r>
        <w:rPr>
          <w:spacing w:val="-9"/>
        </w:rPr>
        <w:t xml:space="preserve"> </w:t>
      </w:r>
      <w:r>
        <w:t>7:00</w:t>
      </w:r>
      <w:r>
        <w:rPr>
          <w:spacing w:val="-5"/>
        </w:rPr>
        <w:t xml:space="preserve"> </w:t>
      </w:r>
      <w:r>
        <w:t>and</w:t>
      </w:r>
      <w:r>
        <w:rPr>
          <w:spacing w:val="-6"/>
        </w:rPr>
        <w:t xml:space="preserve"> </w:t>
      </w:r>
      <w:r>
        <w:t>9:00</w:t>
      </w:r>
      <w:r>
        <w:rPr>
          <w:spacing w:val="-5"/>
        </w:rPr>
        <w:t xml:space="preserve"> </w:t>
      </w:r>
      <w:r>
        <w:t>a.m.</w:t>
      </w:r>
      <w:r>
        <w:rPr>
          <w:spacing w:val="-5"/>
        </w:rPr>
        <w:t xml:space="preserve"> </w:t>
      </w:r>
      <w:r>
        <w:t>daily. Vendors must enter 13</w:t>
      </w:r>
      <w:proofErr w:type="spellStart"/>
      <w:r>
        <w:rPr>
          <w:position w:val="8"/>
          <w:sz w:val="13"/>
        </w:rPr>
        <w:t>th</w:t>
      </w:r>
      <w:proofErr w:type="spellEnd"/>
      <w:r>
        <w:rPr>
          <w:spacing w:val="33"/>
          <w:position w:val="8"/>
          <w:sz w:val="13"/>
        </w:rPr>
        <w:t xml:space="preserve"> </w:t>
      </w:r>
      <w:r>
        <w:t>Avenue from the west side of campus (near Kincaid Street) and exit through University Street. Traffic will only travel eastbound.</w:t>
      </w:r>
    </w:p>
    <w:p w14:paraId="63A9FD6F" w14:textId="77777777" w:rsidR="00E100C4" w:rsidRDefault="00745771">
      <w:pPr>
        <w:pStyle w:val="ListParagraph"/>
        <w:numPr>
          <w:ilvl w:val="0"/>
          <w:numId w:val="2"/>
        </w:numPr>
        <w:tabs>
          <w:tab w:val="left" w:pos="1080"/>
        </w:tabs>
        <w:spacing w:before="1"/>
        <w:ind w:hanging="360"/>
      </w:pPr>
      <w:r>
        <w:t>Vehicles</w:t>
      </w:r>
      <w:r>
        <w:rPr>
          <w:spacing w:val="-6"/>
        </w:rPr>
        <w:t xml:space="preserve"> </w:t>
      </w:r>
      <w:r>
        <w:t>remaining</w:t>
      </w:r>
      <w:r>
        <w:rPr>
          <w:spacing w:val="-10"/>
        </w:rPr>
        <w:t xml:space="preserve"> </w:t>
      </w:r>
      <w:r>
        <w:t>on</w:t>
      </w:r>
      <w:r>
        <w:rPr>
          <w:spacing w:val="-10"/>
        </w:rPr>
        <w:t xml:space="preserve"> </w:t>
      </w:r>
      <w:r>
        <w:t>13</w:t>
      </w:r>
      <w:proofErr w:type="spellStart"/>
      <w:r>
        <w:rPr>
          <w:position w:val="8"/>
          <w:sz w:val="13"/>
        </w:rPr>
        <w:t>th</w:t>
      </w:r>
      <w:proofErr w:type="spellEnd"/>
      <w:r>
        <w:rPr>
          <w:spacing w:val="11"/>
          <w:position w:val="8"/>
          <w:sz w:val="13"/>
        </w:rPr>
        <w:t xml:space="preserve"> </w:t>
      </w:r>
      <w:r>
        <w:t>Avenue</w:t>
      </w:r>
      <w:r>
        <w:rPr>
          <w:spacing w:val="-8"/>
        </w:rPr>
        <w:t xml:space="preserve"> </w:t>
      </w:r>
      <w:r>
        <w:t>between</w:t>
      </w:r>
      <w:r>
        <w:rPr>
          <w:spacing w:val="-10"/>
        </w:rPr>
        <w:t xml:space="preserve"> </w:t>
      </w:r>
      <w:r>
        <w:t>9:15</w:t>
      </w:r>
      <w:r>
        <w:rPr>
          <w:spacing w:val="-6"/>
        </w:rPr>
        <w:t xml:space="preserve"> </w:t>
      </w:r>
      <w:r>
        <w:t>a.m.</w:t>
      </w:r>
      <w:r>
        <w:rPr>
          <w:spacing w:val="-10"/>
        </w:rPr>
        <w:t xml:space="preserve"> </w:t>
      </w:r>
      <w:r>
        <w:t>and</w:t>
      </w:r>
      <w:r>
        <w:rPr>
          <w:spacing w:val="-7"/>
        </w:rPr>
        <w:t xml:space="preserve"> </w:t>
      </w:r>
      <w:r>
        <w:t>6:00</w:t>
      </w:r>
      <w:r>
        <w:rPr>
          <w:spacing w:val="-6"/>
        </w:rPr>
        <w:t xml:space="preserve"> </w:t>
      </w:r>
      <w:r>
        <w:t>p.m.</w:t>
      </w:r>
      <w:r>
        <w:rPr>
          <w:spacing w:val="-9"/>
        </w:rPr>
        <w:t xml:space="preserve"> </w:t>
      </w:r>
      <w:r>
        <w:t>will</w:t>
      </w:r>
      <w:r>
        <w:rPr>
          <w:spacing w:val="-7"/>
        </w:rPr>
        <w:t xml:space="preserve"> </w:t>
      </w:r>
      <w:r>
        <w:t>be</w:t>
      </w:r>
      <w:r>
        <w:rPr>
          <w:spacing w:val="-6"/>
        </w:rPr>
        <w:t xml:space="preserve"> </w:t>
      </w:r>
      <w:r>
        <w:t>towed</w:t>
      </w:r>
      <w:r>
        <w:rPr>
          <w:spacing w:val="-7"/>
        </w:rPr>
        <w:t xml:space="preserve"> </w:t>
      </w:r>
      <w:r>
        <w:t>at</w:t>
      </w:r>
      <w:r>
        <w:rPr>
          <w:spacing w:val="-7"/>
        </w:rPr>
        <w:t xml:space="preserve"> </w:t>
      </w:r>
      <w:r>
        <w:t>the</w:t>
      </w:r>
      <w:r>
        <w:rPr>
          <w:spacing w:val="-6"/>
        </w:rPr>
        <w:t xml:space="preserve"> </w:t>
      </w:r>
      <w:r>
        <w:t>owner's</w:t>
      </w:r>
      <w:r>
        <w:rPr>
          <w:spacing w:val="-8"/>
        </w:rPr>
        <w:t xml:space="preserve"> </w:t>
      </w:r>
      <w:r>
        <w:rPr>
          <w:spacing w:val="-2"/>
        </w:rPr>
        <w:t>expense.</w:t>
      </w:r>
      <w:bookmarkStart w:id="11" w:name="Daily_Closing"/>
      <w:bookmarkEnd w:id="11"/>
    </w:p>
    <w:p w14:paraId="0B6C7DBE" w14:textId="77777777" w:rsidR="00E100C4" w:rsidRDefault="00745771">
      <w:pPr>
        <w:pStyle w:val="Heading2"/>
        <w:spacing w:before="276" w:line="240" w:lineRule="auto"/>
      </w:pPr>
      <w:r>
        <w:rPr>
          <w:color w:val="528135"/>
        </w:rPr>
        <w:t>Daily</w:t>
      </w:r>
      <w:r>
        <w:rPr>
          <w:color w:val="528135"/>
          <w:spacing w:val="-12"/>
        </w:rPr>
        <w:t xml:space="preserve"> </w:t>
      </w:r>
      <w:r>
        <w:rPr>
          <w:color w:val="528135"/>
          <w:spacing w:val="-2"/>
        </w:rPr>
        <w:t>Closing</w:t>
      </w:r>
    </w:p>
    <w:p w14:paraId="5C20A382" w14:textId="4A71C600" w:rsidR="00E100C4" w:rsidRDefault="00745771">
      <w:pPr>
        <w:pStyle w:val="BodyText"/>
        <w:spacing w:before="9"/>
        <w:ind w:left="359" w:right="538"/>
      </w:pPr>
      <w:r>
        <w:t>Vendors have one hour to close their booths each evening and should remove valuables from their booth before leaving. Daily close will begin at 6:00 p.m. Vendors with advanced permission may enter the street from the west</w:t>
      </w:r>
      <w:r>
        <w:rPr>
          <w:spacing w:val="80"/>
          <w:w w:val="150"/>
        </w:rPr>
        <w:t xml:space="preserve"> </w:t>
      </w:r>
      <w:r>
        <w:t>with</w:t>
      </w:r>
      <w:r>
        <w:rPr>
          <w:spacing w:val="-7"/>
        </w:rPr>
        <w:t xml:space="preserve"> </w:t>
      </w:r>
      <w:r>
        <w:t>their</w:t>
      </w:r>
      <w:r>
        <w:rPr>
          <w:spacing w:val="-5"/>
        </w:rPr>
        <w:t xml:space="preserve"> </w:t>
      </w:r>
      <w:r>
        <w:t>vehicle</w:t>
      </w:r>
      <w:r>
        <w:rPr>
          <w:spacing w:val="-4"/>
        </w:rPr>
        <w:t xml:space="preserve"> </w:t>
      </w:r>
      <w:r>
        <w:t>at</w:t>
      </w:r>
      <w:r>
        <w:rPr>
          <w:spacing w:val="-5"/>
        </w:rPr>
        <w:t xml:space="preserve"> </w:t>
      </w:r>
      <w:r>
        <w:t>this</w:t>
      </w:r>
      <w:r>
        <w:rPr>
          <w:spacing w:val="-4"/>
        </w:rPr>
        <w:t xml:space="preserve"> </w:t>
      </w:r>
      <w:r>
        <w:t>time.</w:t>
      </w:r>
      <w:r>
        <w:rPr>
          <w:spacing w:val="-4"/>
        </w:rPr>
        <w:t xml:space="preserve"> </w:t>
      </w:r>
      <w:r>
        <w:t>All</w:t>
      </w:r>
      <w:r>
        <w:rPr>
          <w:spacing w:val="-8"/>
        </w:rPr>
        <w:t xml:space="preserve"> </w:t>
      </w:r>
      <w:r>
        <w:t>vehicles</w:t>
      </w:r>
      <w:r>
        <w:rPr>
          <w:spacing w:val="-4"/>
        </w:rPr>
        <w:t xml:space="preserve"> </w:t>
      </w:r>
      <w:r>
        <w:t>must</w:t>
      </w:r>
      <w:r>
        <w:rPr>
          <w:spacing w:val="-7"/>
        </w:rPr>
        <w:t xml:space="preserve"> </w:t>
      </w:r>
      <w:r>
        <w:t>vacate</w:t>
      </w:r>
      <w:r>
        <w:rPr>
          <w:spacing w:val="-1"/>
        </w:rPr>
        <w:t xml:space="preserve"> </w:t>
      </w:r>
      <w:r>
        <w:t>13</w:t>
      </w:r>
      <w:proofErr w:type="spellStart"/>
      <w:r>
        <w:rPr>
          <w:position w:val="8"/>
          <w:sz w:val="13"/>
        </w:rPr>
        <w:t>th</w:t>
      </w:r>
      <w:proofErr w:type="spellEnd"/>
      <w:r>
        <w:rPr>
          <w:spacing w:val="12"/>
          <w:position w:val="8"/>
          <w:sz w:val="13"/>
        </w:rPr>
        <w:t xml:space="preserve"> </w:t>
      </w:r>
      <w:r>
        <w:t>Avenue</w:t>
      </w:r>
      <w:r>
        <w:rPr>
          <w:spacing w:val="-4"/>
        </w:rPr>
        <w:t xml:space="preserve"> </w:t>
      </w:r>
      <w:r>
        <w:t>by</w:t>
      </w:r>
      <w:r>
        <w:rPr>
          <w:spacing w:val="-4"/>
        </w:rPr>
        <w:t xml:space="preserve"> </w:t>
      </w:r>
      <w:r>
        <w:t>7:00</w:t>
      </w:r>
      <w:r>
        <w:rPr>
          <w:spacing w:val="-4"/>
        </w:rPr>
        <w:t xml:space="preserve"> </w:t>
      </w:r>
      <w:r>
        <w:t>p.m.</w:t>
      </w:r>
      <w:r>
        <w:rPr>
          <w:spacing w:val="-9"/>
        </w:rPr>
        <w:t xml:space="preserve"> </w:t>
      </w:r>
      <w:r>
        <w:t>Vehicles</w:t>
      </w:r>
      <w:r>
        <w:rPr>
          <w:spacing w:val="-4"/>
        </w:rPr>
        <w:t xml:space="preserve"> </w:t>
      </w:r>
      <w:r>
        <w:t>remaining</w:t>
      </w:r>
      <w:r>
        <w:rPr>
          <w:spacing w:val="-8"/>
        </w:rPr>
        <w:t xml:space="preserve"> </w:t>
      </w:r>
      <w:r>
        <w:t>after</w:t>
      </w:r>
      <w:r>
        <w:rPr>
          <w:spacing w:val="-5"/>
        </w:rPr>
        <w:t xml:space="preserve"> </w:t>
      </w:r>
      <w:r>
        <w:t>this</w:t>
      </w:r>
      <w:r>
        <w:rPr>
          <w:spacing w:val="-4"/>
        </w:rPr>
        <w:t xml:space="preserve"> </w:t>
      </w:r>
      <w:r>
        <w:t>time</w:t>
      </w:r>
      <w:r>
        <w:rPr>
          <w:spacing w:val="-4"/>
        </w:rPr>
        <w:t xml:space="preserve"> </w:t>
      </w:r>
      <w:r>
        <w:t>will be towed.</w:t>
      </w:r>
    </w:p>
    <w:p w14:paraId="6B2DA8FC" w14:textId="77777777" w:rsidR="00E100C4" w:rsidRDefault="00745771">
      <w:pPr>
        <w:pStyle w:val="ListParagraph"/>
        <w:numPr>
          <w:ilvl w:val="0"/>
          <w:numId w:val="2"/>
        </w:numPr>
        <w:tabs>
          <w:tab w:val="left" w:pos="1080"/>
        </w:tabs>
        <w:ind w:right="491"/>
      </w:pPr>
      <w:r>
        <w:t>Advance</w:t>
      </w:r>
      <w:r>
        <w:rPr>
          <w:spacing w:val="-3"/>
        </w:rPr>
        <w:t xml:space="preserve"> </w:t>
      </w:r>
      <w:r>
        <w:t>permission</w:t>
      </w:r>
      <w:r>
        <w:rPr>
          <w:spacing w:val="-8"/>
        </w:rPr>
        <w:t xml:space="preserve"> </w:t>
      </w:r>
      <w:r>
        <w:t>is</w:t>
      </w:r>
      <w:r>
        <w:rPr>
          <w:spacing w:val="-4"/>
        </w:rPr>
        <w:t xml:space="preserve"> </w:t>
      </w:r>
      <w:r>
        <w:t>required</w:t>
      </w:r>
      <w:r>
        <w:rPr>
          <w:spacing w:val="-5"/>
        </w:rPr>
        <w:t xml:space="preserve"> </w:t>
      </w:r>
      <w:r>
        <w:t>to</w:t>
      </w:r>
      <w:r>
        <w:rPr>
          <w:spacing w:val="-7"/>
        </w:rPr>
        <w:t xml:space="preserve"> </w:t>
      </w:r>
      <w:r>
        <w:t>enter</w:t>
      </w:r>
      <w:r>
        <w:rPr>
          <w:spacing w:val="-5"/>
        </w:rPr>
        <w:t xml:space="preserve"> </w:t>
      </w:r>
      <w:r>
        <w:t>the</w:t>
      </w:r>
      <w:r>
        <w:rPr>
          <w:spacing w:val="-6"/>
        </w:rPr>
        <w:t xml:space="preserve"> </w:t>
      </w:r>
      <w:r>
        <w:t>street</w:t>
      </w:r>
      <w:r>
        <w:rPr>
          <w:spacing w:val="-5"/>
        </w:rPr>
        <w:t xml:space="preserve"> </w:t>
      </w:r>
      <w:r>
        <w:t>with</w:t>
      </w:r>
      <w:r>
        <w:rPr>
          <w:spacing w:val="-7"/>
        </w:rPr>
        <w:t xml:space="preserve"> </w:t>
      </w:r>
      <w:r>
        <w:t>a</w:t>
      </w:r>
      <w:r>
        <w:rPr>
          <w:spacing w:val="-8"/>
        </w:rPr>
        <w:t xml:space="preserve"> </w:t>
      </w:r>
      <w:r>
        <w:t>vehicle</w:t>
      </w:r>
      <w:r>
        <w:rPr>
          <w:spacing w:val="-4"/>
        </w:rPr>
        <w:t xml:space="preserve"> </w:t>
      </w:r>
      <w:r>
        <w:t>for</w:t>
      </w:r>
      <w:r>
        <w:rPr>
          <w:spacing w:val="-4"/>
        </w:rPr>
        <w:t xml:space="preserve"> </w:t>
      </w:r>
      <w:r>
        <w:t>daily</w:t>
      </w:r>
      <w:r>
        <w:rPr>
          <w:spacing w:val="-5"/>
        </w:rPr>
        <w:t xml:space="preserve"> </w:t>
      </w:r>
      <w:r>
        <w:t>closing,</w:t>
      </w:r>
      <w:r>
        <w:rPr>
          <w:spacing w:val="-4"/>
        </w:rPr>
        <w:t xml:space="preserve"> </w:t>
      </w:r>
      <w:r>
        <w:t>due</w:t>
      </w:r>
      <w:r>
        <w:rPr>
          <w:spacing w:val="-4"/>
        </w:rPr>
        <w:t xml:space="preserve"> </w:t>
      </w:r>
      <w:r>
        <w:t>to</w:t>
      </w:r>
      <w:r>
        <w:rPr>
          <w:spacing w:val="-4"/>
        </w:rPr>
        <w:t xml:space="preserve"> </w:t>
      </w:r>
      <w:r>
        <w:t>safety</w:t>
      </w:r>
      <w:r>
        <w:rPr>
          <w:spacing w:val="-2"/>
        </w:rPr>
        <w:t xml:space="preserve"> </w:t>
      </w:r>
      <w:r>
        <w:t>requirements. This should be disclosed in the application. Vendors receiving permission will receive a confirmation card which identifies they may be present on the street during daily close.</w:t>
      </w:r>
    </w:p>
    <w:p w14:paraId="51B8C7ED" w14:textId="77777777" w:rsidR="00E100C4" w:rsidRDefault="00745771">
      <w:pPr>
        <w:pStyle w:val="ListParagraph"/>
        <w:numPr>
          <w:ilvl w:val="0"/>
          <w:numId w:val="2"/>
        </w:numPr>
        <w:tabs>
          <w:tab w:val="left" w:pos="1080"/>
        </w:tabs>
        <w:ind w:right="476"/>
      </w:pPr>
      <w:r>
        <w:t>The</w:t>
      </w:r>
      <w:r>
        <w:rPr>
          <w:spacing w:val="-5"/>
        </w:rPr>
        <w:t xml:space="preserve"> </w:t>
      </w:r>
      <w:r>
        <w:t>only</w:t>
      </w:r>
      <w:r>
        <w:rPr>
          <w:spacing w:val="-5"/>
        </w:rPr>
        <w:t xml:space="preserve"> </w:t>
      </w:r>
      <w:r>
        <w:t>designated</w:t>
      </w:r>
      <w:r>
        <w:rPr>
          <w:spacing w:val="-5"/>
        </w:rPr>
        <w:t xml:space="preserve"> </w:t>
      </w:r>
      <w:r>
        <w:t>time</w:t>
      </w:r>
      <w:r>
        <w:rPr>
          <w:spacing w:val="-5"/>
        </w:rPr>
        <w:t xml:space="preserve"> </w:t>
      </w:r>
      <w:r>
        <w:t>for</w:t>
      </w:r>
      <w:r>
        <w:rPr>
          <w:spacing w:val="-5"/>
        </w:rPr>
        <w:t xml:space="preserve"> </w:t>
      </w:r>
      <w:r>
        <w:t>automobiles</w:t>
      </w:r>
      <w:r>
        <w:rPr>
          <w:spacing w:val="-5"/>
        </w:rPr>
        <w:t xml:space="preserve"> </w:t>
      </w:r>
      <w:r>
        <w:t>to</w:t>
      </w:r>
      <w:r>
        <w:rPr>
          <w:spacing w:val="-5"/>
        </w:rPr>
        <w:t xml:space="preserve"> </w:t>
      </w:r>
      <w:r>
        <w:t>pass</w:t>
      </w:r>
      <w:r>
        <w:rPr>
          <w:spacing w:val="-5"/>
        </w:rPr>
        <w:t xml:space="preserve"> </w:t>
      </w:r>
      <w:r>
        <w:t>through</w:t>
      </w:r>
      <w:r>
        <w:rPr>
          <w:spacing w:val="-5"/>
        </w:rPr>
        <w:t xml:space="preserve"> </w:t>
      </w:r>
      <w:r>
        <w:t>13th</w:t>
      </w:r>
      <w:r>
        <w:rPr>
          <w:spacing w:val="-7"/>
        </w:rPr>
        <w:t xml:space="preserve"> </w:t>
      </w:r>
      <w:r>
        <w:t>Avenue</w:t>
      </w:r>
      <w:r>
        <w:rPr>
          <w:spacing w:val="-5"/>
        </w:rPr>
        <w:t xml:space="preserve"> </w:t>
      </w:r>
      <w:r>
        <w:t>during</w:t>
      </w:r>
      <w:r>
        <w:rPr>
          <w:spacing w:val="-8"/>
        </w:rPr>
        <w:t xml:space="preserve"> </w:t>
      </w:r>
      <w:r>
        <w:t>daily</w:t>
      </w:r>
      <w:r>
        <w:rPr>
          <w:spacing w:val="-5"/>
        </w:rPr>
        <w:t xml:space="preserve"> </w:t>
      </w:r>
      <w:r>
        <w:t>close</w:t>
      </w:r>
      <w:r>
        <w:rPr>
          <w:spacing w:val="-6"/>
        </w:rPr>
        <w:t xml:space="preserve"> </w:t>
      </w:r>
      <w:r>
        <w:t>is</w:t>
      </w:r>
      <w:r>
        <w:rPr>
          <w:spacing w:val="-5"/>
        </w:rPr>
        <w:t xml:space="preserve"> </w:t>
      </w:r>
      <w:r>
        <w:t>between</w:t>
      </w:r>
      <w:r>
        <w:rPr>
          <w:spacing w:val="-8"/>
        </w:rPr>
        <w:t xml:space="preserve"> </w:t>
      </w:r>
      <w:r>
        <w:t>6:00</w:t>
      </w:r>
      <w:r>
        <w:rPr>
          <w:spacing w:val="-6"/>
        </w:rPr>
        <w:t xml:space="preserve"> </w:t>
      </w:r>
      <w:r>
        <w:t>and 7:00 p.m. Vendors must enter 13th Avenue from the west side of campus (near Kincaid Street) and exit through University Street. Traffic will only travel eastbound.</w:t>
      </w:r>
    </w:p>
    <w:p w14:paraId="38DABD05" w14:textId="77777777" w:rsidR="00E100C4" w:rsidRDefault="00745771">
      <w:pPr>
        <w:pStyle w:val="Heading2"/>
        <w:spacing w:before="267"/>
      </w:pPr>
      <w:r>
        <w:rPr>
          <w:color w:val="528135"/>
        </w:rPr>
        <w:t>Exiting</w:t>
      </w:r>
      <w:r>
        <w:rPr>
          <w:color w:val="528135"/>
          <w:spacing w:val="-8"/>
        </w:rPr>
        <w:t xml:space="preserve"> </w:t>
      </w:r>
      <w:r>
        <w:rPr>
          <w:color w:val="528135"/>
        </w:rPr>
        <w:t>the</w:t>
      </w:r>
      <w:r>
        <w:rPr>
          <w:color w:val="528135"/>
          <w:spacing w:val="-3"/>
        </w:rPr>
        <w:t xml:space="preserve"> </w:t>
      </w:r>
      <w:r>
        <w:rPr>
          <w:color w:val="528135"/>
          <w:spacing w:val="-4"/>
        </w:rPr>
        <w:t>Faire</w:t>
      </w:r>
    </w:p>
    <w:p w14:paraId="3A922E33" w14:textId="039BD444" w:rsidR="00E100C4" w:rsidRPr="00196B25" w:rsidRDefault="00745771">
      <w:pPr>
        <w:pStyle w:val="BodyText"/>
        <w:ind w:left="361" w:right="266" w:hanging="2"/>
        <w:rPr>
          <w:sz w:val="9"/>
          <w:szCs w:val="9"/>
        </w:rPr>
      </w:pPr>
      <w:r>
        <w:t>The</w:t>
      </w:r>
      <w:r>
        <w:rPr>
          <w:spacing w:val="-4"/>
        </w:rPr>
        <w:t xml:space="preserve"> </w:t>
      </w:r>
      <w:r>
        <w:t>Faire</w:t>
      </w:r>
      <w:r>
        <w:rPr>
          <w:spacing w:val="-1"/>
        </w:rPr>
        <w:t xml:space="preserve"> </w:t>
      </w:r>
      <w:r>
        <w:t>ends</w:t>
      </w:r>
      <w:r>
        <w:rPr>
          <w:spacing w:val="-1"/>
        </w:rPr>
        <w:t xml:space="preserve"> </w:t>
      </w:r>
      <w:r>
        <w:t>at</w:t>
      </w:r>
      <w:r>
        <w:rPr>
          <w:spacing w:val="-5"/>
        </w:rPr>
        <w:t xml:space="preserve"> </w:t>
      </w:r>
      <w:r>
        <w:t>5:00</w:t>
      </w:r>
      <w:r>
        <w:rPr>
          <w:spacing w:val="-2"/>
        </w:rPr>
        <w:t xml:space="preserve"> </w:t>
      </w:r>
      <w:r>
        <w:t>p.m.</w:t>
      </w:r>
      <w:r>
        <w:rPr>
          <w:spacing w:val="-9"/>
        </w:rPr>
        <w:t xml:space="preserve"> </w:t>
      </w:r>
      <w:r>
        <w:t>on</w:t>
      </w:r>
      <w:r>
        <w:rPr>
          <w:spacing w:val="-5"/>
        </w:rPr>
        <w:t xml:space="preserve"> </w:t>
      </w:r>
      <w:r>
        <w:t>Friday.</w:t>
      </w:r>
      <w:r>
        <w:rPr>
          <w:spacing w:val="-2"/>
        </w:rPr>
        <w:t xml:space="preserve"> </w:t>
      </w:r>
      <w:r>
        <w:t>Vendors</w:t>
      </w:r>
      <w:r>
        <w:rPr>
          <w:spacing w:val="-4"/>
        </w:rPr>
        <w:t xml:space="preserve"> </w:t>
      </w:r>
      <w:r>
        <w:t>should</w:t>
      </w:r>
      <w:r>
        <w:rPr>
          <w:spacing w:val="-10"/>
        </w:rPr>
        <w:t xml:space="preserve"> </w:t>
      </w:r>
      <w:r>
        <w:t>adhere</w:t>
      </w:r>
      <w:r>
        <w:rPr>
          <w:spacing w:val="-4"/>
        </w:rPr>
        <w:t xml:space="preserve"> </w:t>
      </w:r>
      <w:r>
        <w:t>to</w:t>
      </w:r>
      <w:r>
        <w:rPr>
          <w:spacing w:val="-4"/>
        </w:rPr>
        <w:t xml:space="preserve"> </w:t>
      </w:r>
      <w:r>
        <w:t>traffic</w:t>
      </w:r>
      <w:r>
        <w:rPr>
          <w:spacing w:val="-5"/>
        </w:rPr>
        <w:t xml:space="preserve"> </w:t>
      </w:r>
      <w:r>
        <w:t>laws</w:t>
      </w:r>
      <w:r>
        <w:rPr>
          <w:spacing w:val="-4"/>
        </w:rPr>
        <w:t xml:space="preserve"> </w:t>
      </w:r>
      <w:r>
        <w:t>when</w:t>
      </w:r>
      <w:r>
        <w:rPr>
          <w:spacing w:val="-6"/>
        </w:rPr>
        <w:t xml:space="preserve"> </w:t>
      </w:r>
      <w:r>
        <w:t>exiting</w:t>
      </w:r>
      <w:r>
        <w:rPr>
          <w:spacing w:val="-6"/>
        </w:rPr>
        <w:t xml:space="preserve"> </w:t>
      </w:r>
      <w:r>
        <w:t>the</w:t>
      </w:r>
      <w:r>
        <w:rPr>
          <w:spacing w:val="-1"/>
        </w:rPr>
        <w:t xml:space="preserve"> </w:t>
      </w:r>
      <w:r>
        <w:t>Faire</w:t>
      </w:r>
      <w:r>
        <w:rPr>
          <w:spacing w:val="-1"/>
        </w:rPr>
        <w:t xml:space="preserve"> </w:t>
      </w:r>
      <w:r>
        <w:t>to</w:t>
      </w:r>
      <w:r>
        <w:rPr>
          <w:spacing w:val="-7"/>
        </w:rPr>
        <w:t xml:space="preserve"> </w:t>
      </w:r>
      <w:r>
        <w:t>ensure</w:t>
      </w:r>
      <w:r>
        <w:rPr>
          <w:spacing w:val="-4"/>
        </w:rPr>
        <w:t xml:space="preserve"> </w:t>
      </w:r>
      <w:r>
        <w:t>public safety. Traffic must flow eastbound when exiting the Faire. Our staff will be ready to assist as needed. More information about exiting the Faire will be distributed as the Faire approaches.</w:t>
      </w:r>
    </w:p>
    <w:p w14:paraId="15033C03" w14:textId="77777777" w:rsidR="00E100C4" w:rsidRPr="008555B4" w:rsidRDefault="00E100C4">
      <w:pPr>
        <w:pStyle w:val="BodyText"/>
        <w:ind w:left="0"/>
        <w:rPr>
          <w:sz w:val="12"/>
          <w:szCs w:val="12"/>
        </w:rPr>
      </w:pPr>
    </w:p>
    <w:p w14:paraId="3821FEA1" w14:textId="77777777" w:rsidR="00E100C4" w:rsidRPr="008555B4" w:rsidRDefault="00E100C4">
      <w:pPr>
        <w:pStyle w:val="BodyText"/>
        <w:ind w:left="0"/>
        <w:rPr>
          <w:sz w:val="12"/>
          <w:szCs w:val="12"/>
        </w:rPr>
      </w:pPr>
    </w:p>
    <w:p w14:paraId="0B324188" w14:textId="72014B42" w:rsidR="00E100C4" w:rsidRPr="00196B25" w:rsidRDefault="00745771">
      <w:pPr>
        <w:pStyle w:val="Heading1"/>
        <w:rPr>
          <w:sz w:val="10"/>
          <w:szCs w:val="10"/>
        </w:rPr>
      </w:pPr>
      <w:bookmarkStart w:id="12" w:name="Logistics_–_Off-Street_Space_Assignments"/>
      <w:bookmarkEnd w:id="12"/>
      <w:r>
        <w:rPr>
          <w:color w:val="528135"/>
        </w:rPr>
        <w:t>Logistics</w:t>
      </w:r>
      <w:r>
        <w:rPr>
          <w:color w:val="528135"/>
          <w:spacing w:val="-12"/>
        </w:rPr>
        <w:t xml:space="preserve"> </w:t>
      </w:r>
      <w:r>
        <w:rPr>
          <w:color w:val="528135"/>
        </w:rPr>
        <w:t>–</w:t>
      </w:r>
      <w:r>
        <w:rPr>
          <w:color w:val="528135"/>
          <w:spacing w:val="-10"/>
        </w:rPr>
        <w:t xml:space="preserve"> </w:t>
      </w:r>
      <w:r w:rsidR="00D5105D">
        <w:rPr>
          <w:color w:val="528135"/>
          <w:spacing w:val="-10"/>
        </w:rPr>
        <w:t xml:space="preserve">EMU Amphitheater and other </w:t>
      </w:r>
      <w:r>
        <w:rPr>
          <w:color w:val="528135"/>
        </w:rPr>
        <w:t>Off-Street</w:t>
      </w:r>
      <w:r>
        <w:rPr>
          <w:color w:val="528135"/>
          <w:spacing w:val="-9"/>
        </w:rPr>
        <w:t xml:space="preserve"> </w:t>
      </w:r>
      <w:r>
        <w:rPr>
          <w:color w:val="528135"/>
        </w:rPr>
        <w:t>Space</w:t>
      </w:r>
      <w:r>
        <w:rPr>
          <w:color w:val="528135"/>
          <w:spacing w:val="-6"/>
        </w:rPr>
        <w:t xml:space="preserve"> </w:t>
      </w:r>
      <w:r>
        <w:rPr>
          <w:color w:val="528135"/>
          <w:spacing w:val="-2"/>
        </w:rPr>
        <w:t>Assignments</w:t>
      </w:r>
    </w:p>
    <w:p w14:paraId="2208A61F" w14:textId="77777777" w:rsidR="00E100C4" w:rsidRPr="00196B25" w:rsidRDefault="00745771">
      <w:pPr>
        <w:pStyle w:val="BodyText"/>
        <w:spacing w:before="14"/>
        <w:ind w:left="0"/>
        <w:rPr>
          <w:b/>
          <w:sz w:val="10"/>
          <w:szCs w:val="10"/>
        </w:rPr>
      </w:pPr>
      <w:r w:rsidRPr="00196B25">
        <w:rPr>
          <w:b/>
          <w:noProof/>
          <w:sz w:val="10"/>
          <w:szCs w:val="10"/>
        </w:rPr>
        <mc:AlternateContent>
          <mc:Choice Requires="wps">
            <w:drawing>
              <wp:anchor distT="0" distB="0" distL="0" distR="0" simplePos="0" relativeHeight="251658752" behindDoc="1" locked="0" layoutInCell="1" allowOverlap="1" wp14:anchorId="51D51CD6" wp14:editId="77C03001">
                <wp:simplePos x="0" y="0"/>
                <wp:positionH relativeFrom="page">
                  <wp:posOffset>438784</wp:posOffset>
                </wp:positionH>
                <wp:positionV relativeFrom="paragraph">
                  <wp:posOffset>183985</wp:posOffset>
                </wp:positionV>
                <wp:extent cx="689610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6"/>
                              </a:lnTo>
                              <a:lnTo>
                                <a:pt x="6896100" y="6096"/>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7B0F6923" id="Graphic 6" o:spid="_x0000_s1026" style="position:absolute;margin-left:34.55pt;margin-top:14.5pt;width:543pt;height:.5pt;z-index:-251657728;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" path="m6896100,l,,,6096r6896100,l6896100,xe" fillcolor="#528135" stroked="f">
                <v:path arrowok="t"/>
                <w10:wrap type="topAndBottom" anchorx="page"/>
              </v:shape>
            </w:pict>
          </mc:Fallback>
        </mc:AlternateContent>
      </w:r>
    </w:p>
    <w:p w14:paraId="40D9B114" w14:textId="77777777" w:rsidR="00E100C4" w:rsidRDefault="00745771">
      <w:pPr>
        <w:pStyle w:val="Heading2"/>
        <w:spacing w:before="1" w:line="275" w:lineRule="exact"/>
      </w:pPr>
      <w:bookmarkStart w:id="13" w:name="Vendors_assigned_to_EMU_and_certain_othe"/>
      <w:bookmarkEnd w:id="13"/>
      <w:r>
        <w:rPr>
          <w:color w:val="528135"/>
        </w:rPr>
        <w:t>Initial</w:t>
      </w:r>
      <w:r>
        <w:rPr>
          <w:color w:val="528135"/>
          <w:spacing w:val="-8"/>
        </w:rPr>
        <w:t xml:space="preserve"> </w:t>
      </w:r>
      <w:r>
        <w:rPr>
          <w:color w:val="528135"/>
        </w:rPr>
        <w:t>Arrival,</w:t>
      </w:r>
      <w:r>
        <w:rPr>
          <w:color w:val="528135"/>
          <w:spacing w:val="-5"/>
        </w:rPr>
        <w:t xml:space="preserve"> </w:t>
      </w:r>
      <w:r>
        <w:rPr>
          <w:color w:val="528135"/>
        </w:rPr>
        <w:t>Check-In,</w:t>
      </w:r>
      <w:r>
        <w:rPr>
          <w:color w:val="528135"/>
          <w:spacing w:val="-6"/>
        </w:rPr>
        <w:t xml:space="preserve"> </w:t>
      </w:r>
      <w:r>
        <w:rPr>
          <w:color w:val="528135"/>
        </w:rPr>
        <w:t>and</w:t>
      </w:r>
      <w:r>
        <w:rPr>
          <w:color w:val="528135"/>
          <w:spacing w:val="-7"/>
        </w:rPr>
        <w:t xml:space="preserve"> </w:t>
      </w:r>
      <w:r>
        <w:rPr>
          <w:color w:val="528135"/>
        </w:rPr>
        <w:t>Daily</w:t>
      </w:r>
      <w:r>
        <w:rPr>
          <w:color w:val="528135"/>
          <w:spacing w:val="-7"/>
        </w:rPr>
        <w:t xml:space="preserve"> </w:t>
      </w:r>
      <w:r>
        <w:rPr>
          <w:color w:val="528135"/>
        </w:rPr>
        <w:t>Opening</w:t>
      </w:r>
      <w:r>
        <w:rPr>
          <w:color w:val="528135"/>
          <w:spacing w:val="-4"/>
        </w:rPr>
        <w:t xml:space="preserve"> </w:t>
      </w:r>
      <w:r>
        <w:rPr>
          <w:color w:val="528135"/>
        </w:rPr>
        <w:t>–</w:t>
      </w:r>
      <w:r>
        <w:rPr>
          <w:color w:val="528135"/>
          <w:spacing w:val="-8"/>
        </w:rPr>
        <w:t xml:space="preserve"> </w:t>
      </w:r>
      <w:r>
        <w:rPr>
          <w:color w:val="528135"/>
        </w:rPr>
        <w:t>Vendors</w:t>
      </w:r>
      <w:r>
        <w:rPr>
          <w:color w:val="528135"/>
          <w:spacing w:val="-8"/>
        </w:rPr>
        <w:t xml:space="preserve"> </w:t>
      </w:r>
      <w:r>
        <w:rPr>
          <w:color w:val="528135"/>
        </w:rPr>
        <w:t>with</w:t>
      </w:r>
      <w:r>
        <w:rPr>
          <w:color w:val="528135"/>
          <w:spacing w:val="-6"/>
        </w:rPr>
        <w:t xml:space="preserve"> </w:t>
      </w:r>
      <w:r>
        <w:rPr>
          <w:color w:val="528135"/>
          <w:spacing w:val="-2"/>
        </w:rPr>
        <w:t>Vehicles</w:t>
      </w:r>
    </w:p>
    <w:p w14:paraId="7A6B207B" w14:textId="77777777" w:rsidR="00E100C4" w:rsidRDefault="00745771" w:rsidP="00196B25">
      <w:pPr>
        <w:ind w:left="359"/>
        <w:rPr>
          <w:rFonts w:ascii="Calibri"/>
          <w:sz w:val="24"/>
        </w:rPr>
      </w:pPr>
      <w:r>
        <w:rPr>
          <w:rFonts w:ascii="Calibri"/>
          <w:sz w:val="24"/>
        </w:rPr>
        <w:t>Vendors</w:t>
      </w:r>
      <w:r>
        <w:rPr>
          <w:rFonts w:ascii="Calibri"/>
          <w:spacing w:val="-3"/>
          <w:sz w:val="24"/>
        </w:rPr>
        <w:t xml:space="preserve"> </w:t>
      </w:r>
      <w:r>
        <w:rPr>
          <w:rFonts w:ascii="Calibri"/>
          <w:sz w:val="24"/>
        </w:rPr>
        <w:t>assigned</w:t>
      </w:r>
      <w:r>
        <w:rPr>
          <w:rFonts w:ascii="Calibri"/>
          <w:spacing w:val="-4"/>
          <w:sz w:val="24"/>
        </w:rPr>
        <w:t xml:space="preserve"> </w:t>
      </w:r>
      <w:r>
        <w:rPr>
          <w:rFonts w:ascii="Calibri"/>
          <w:sz w:val="24"/>
        </w:rPr>
        <w:t>to</w:t>
      </w:r>
      <w:r>
        <w:rPr>
          <w:rFonts w:ascii="Calibri"/>
          <w:spacing w:val="-4"/>
          <w:sz w:val="24"/>
        </w:rPr>
        <w:t xml:space="preserve"> </w:t>
      </w:r>
      <w:r>
        <w:rPr>
          <w:rFonts w:ascii="Calibri"/>
          <w:sz w:val="24"/>
        </w:rPr>
        <w:t>EMU</w:t>
      </w:r>
      <w:r>
        <w:rPr>
          <w:rFonts w:ascii="Calibri"/>
          <w:spacing w:val="-3"/>
          <w:sz w:val="24"/>
        </w:rPr>
        <w:t xml:space="preserve"> </w:t>
      </w:r>
      <w:r>
        <w:rPr>
          <w:rFonts w:ascii="Calibri"/>
          <w:sz w:val="24"/>
        </w:rPr>
        <w:t>and</w:t>
      </w:r>
      <w:r>
        <w:rPr>
          <w:rFonts w:ascii="Calibri"/>
          <w:spacing w:val="-4"/>
          <w:sz w:val="24"/>
        </w:rPr>
        <w:t xml:space="preserve"> </w:t>
      </w:r>
      <w:r>
        <w:rPr>
          <w:rFonts w:ascii="Calibri"/>
          <w:sz w:val="24"/>
        </w:rPr>
        <w:t>certain</w:t>
      </w:r>
      <w:r>
        <w:rPr>
          <w:rFonts w:ascii="Calibri"/>
          <w:spacing w:val="-1"/>
          <w:sz w:val="24"/>
        </w:rPr>
        <w:t xml:space="preserve"> </w:t>
      </w:r>
      <w:r>
        <w:rPr>
          <w:rFonts w:ascii="Calibri"/>
          <w:sz w:val="24"/>
        </w:rPr>
        <w:t>other</w:t>
      </w:r>
      <w:r>
        <w:rPr>
          <w:rFonts w:ascii="Calibri"/>
          <w:spacing w:val="-2"/>
          <w:sz w:val="24"/>
        </w:rPr>
        <w:t xml:space="preserve"> </w:t>
      </w:r>
      <w:r>
        <w:rPr>
          <w:rFonts w:ascii="Calibri"/>
          <w:sz w:val="24"/>
        </w:rPr>
        <w:t>outdoor</w:t>
      </w:r>
      <w:r>
        <w:rPr>
          <w:rFonts w:ascii="Calibri"/>
          <w:spacing w:val="-2"/>
          <w:sz w:val="24"/>
        </w:rPr>
        <w:t xml:space="preserve"> </w:t>
      </w:r>
      <w:r>
        <w:rPr>
          <w:rFonts w:ascii="Calibri"/>
          <w:sz w:val="24"/>
        </w:rPr>
        <w:t>spaces</w:t>
      </w:r>
      <w:r>
        <w:rPr>
          <w:rFonts w:ascii="Calibri"/>
          <w:spacing w:val="-5"/>
          <w:sz w:val="24"/>
        </w:rPr>
        <w:t xml:space="preserve"> </w:t>
      </w:r>
      <w:r>
        <w:rPr>
          <w:rFonts w:ascii="Calibri"/>
          <w:sz w:val="24"/>
        </w:rPr>
        <w:t>must</w:t>
      </w:r>
      <w:r>
        <w:rPr>
          <w:rFonts w:ascii="Calibri"/>
          <w:spacing w:val="-1"/>
          <w:sz w:val="24"/>
        </w:rPr>
        <w:t xml:space="preserve"> </w:t>
      </w:r>
      <w:r>
        <w:rPr>
          <w:rFonts w:ascii="Calibri"/>
          <w:sz w:val="24"/>
        </w:rPr>
        <w:t>arrive</w:t>
      </w:r>
      <w:r>
        <w:rPr>
          <w:rFonts w:ascii="Calibri"/>
          <w:spacing w:val="-2"/>
          <w:sz w:val="24"/>
        </w:rPr>
        <w:t xml:space="preserve"> </w:t>
      </w:r>
      <w:r>
        <w:rPr>
          <w:rFonts w:ascii="Calibri"/>
          <w:sz w:val="24"/>
        </w:rPr>
        <w:t>during</w:t>
      </w:r>
      <w:r>
        <w:rPr>
          <w:rFonts w:ascii="Calibri"/>
          <w:spacing w:val="-5"/>
          <w:sz w:val="24"/>
        </w:rPr>
        <w:t xml:space="preserve"> </w:t>
      </w:r>
      <w:r>
        <w:rPr>
          <w:rFonts w:ascii="Calibri"/>
          <w:sz w:val="24"/>
        </w:rPr>
        <w:t>their</w:t>
      </w:r>
      <w:r>
        <w:rPr>
          <w:rFonts w:ascii="Calibri"/>
          <w:spacing w:val="-2"/>
          <w:sz w:val="24"/>
        </w:rPr>
        <w:t xml:space="preserve"> </w:t>
      </w:r>
      <w:r>
        <w:rPr>
          <w:rFonts w:ascii="Calibri"/>
          <w:sz w:val="24"/>
        </w:rPr>
        <w:t>assigned</w:t>
      </w:r>
      <w:r>
        <w:rPr>
          <w:rFonts w:ascii="Calibri"/>
          <w:spacing w:val="-4"/>
          <w:sz w:val="24"/>
        </w:rPr>
        <w:t xml:space="preserve"> </w:t>
      </w:r>
      <w:r>
        <w:rPr>
          <w:rFonts w:ascii="Calibri"/>
          <w:sz w:val="24"/>
        </w:rPr>
        <w:t>30-minute</w:t>
      </w:r>
      <w:r>
        <w:rPr>
          <w:rFonts w:ascii="Calibri"/>
          <w:spacing w:val="-2"/>
          <w:sz w:val="24"/>
        </w:rPr>
        <w:t xml:space="preserve"> </w:t>
      </w:r>
      <w:r>
        <w:rPr>
          <w:rFonts w:ascii="Calibri"/>
          <w:sz w:val="24"/>
        </w:rPr>
        <w:t xml:space="preserve">arrival </w:t>
      </w:r>
      <w:r>
        <w:rPr>
          <w:rFonts w:ascii="Calibri"/>
          <w:spacing w:val="-2"/>
          <w:sz w:val="24"/>
        </w:rPr>
        <w:t>window.</w:t>
      </w:r>
    </w:p>
    <w:p w14:paraId="33C97E15" w14:textId="77777777" w:rsidR="00680109" w:rsidRPr="00680109" w:rsidRDefault="00745771" w:rsidP="00196B25">
      <w:pPr>
        <w:pStyle w:val="ListParagraph"/>
        <w:numPr>
          <w:ilvl w:val="0"/>
          <w:numId w:val="2"/>
        </w:numPr>
        <w:tabs>
          <w:tab w:val="left" w:pos="1080"/>
        </w:tabs>
        <w:ind w:right="891"/>
      </w:pPr>
      <w:bookmarkStart w:id="14" w:name="_Our_check-in_booth_for_vendors_assigne"/>
      <w:bookmarkEnd w:id="14"/>
      <w:r>
        <w:t>Our</w:t>
      </w:r>
      <w:r>
        <w:rPr>
          <w:spacing w:val="-11"/>
        </w:rPr>
        <w:t xml:space="preserve"> </w:t>
      </w:r>
      <w:r>
        <w:t>check-in</w:t>
      </w:r>
      <w:r>
        <w:rPr>
          <w:spacing w:val="-11"/>
        </w:rPr>
        <w:t xml:space="preserve"> </w:t>
      </w:r>
      <w:r>
        <w:t>booth</w:t>
      </w:r>
      <w:r>
        <w:rPr>
          <w:spacing w:val="-11"/>
        </w:rPr>
        <w:t xml:space="preserve"> </w:t>
      </w:r>
      <w:r>
        <w:t>for</w:t>
      </w:r>
      <w:r>
        <w:rPr>
          <w:spacing w:val="-9"/>
        </w:rPr>
        <w:t xml:space="preserve"> </w:t>
      </w:r>
      <w:r>
        <w:t>vendors</w:t>
      </w:r>
      <w:r>
        <w:rPr>
          <w:spacing w:val="-8"/>
        </w:rPr>
        <w:t xml:space="preserve"> </w:t>
      </w:r>
      <w:r>
        <w:t>assigned</w:t>
      </w:r>
      <w:r>
        <w:rPr>
          <w:spacing w:val="-11"/>
        </w:rPr>
        <w:t xml:space="preserve"> </w:t>
      </w:r>
      <w:r>
        <w:t>to</w:t>
      </w:r>
      <w:r>
        <w:rPr>
          <w:spacing w:val="-11"/>
        </w:rPr>
        <w:t xml:space="preserve"> </w:t>
      </w:r>
      <w:r>
        <w:t>EMU</w:t>
      </w:r>
      <w:r>
        <w:rPr>
          <w:spacing w:val="-11"/>
        </w:rPr>
        <w:t xml:space="preserve"> </w:t>
      </w:r>
      <w:r>
        <w:t>spaces</w:t>
      </w:r>
      <w:r>
        <w:rPr>
          <w:spacing w:val="-11"/>
        </w:rPr>
        <w:t xml:space="preserve"> </w:t>
      </w:r>
      <w:r>
        <w:t>and</w:t>
      </w:r>
      <w:r>
        <w:rPr>
          <w:spacing w:val="-11"/>
        </w:rPr>
        <w:t xml:space="preserve"> </w:t>
      </w:r>
      <w:r>
        <w:t>certain</w:t>
      </w:r>
      <w:r>
        <w:rPr>
          <w:spacing w:val="-10"/>
        </w:rPr>
        <w:t xml:space="preserve"> </w:t>
      </w:r>
      <w:r>
        <w:t>other</w:t>
      </w:r>
      <w:r>
        <w:rPr>
          <w:spacing w:val="-11"/>
        </w:rPr>
        <w:t xml:space="preserve"> </w:t>
      </w:r>
      <w:r>
        <w:t>outdoor</w:t>
      </w:r>
      <w:r>
        <w:rPr>
          <w:spacing w:val="-11"/>
        </w:rPr>
        <w:t xml:space="preserve"> </w:t>
      </w:r>
      <w:r>
        <w:t>spaces</w:t>
      </w:r>
      <w:r>
        <w:rPr>
          <w:spacing w:val="-9"/>
        </w:rPr>
        <w:t xml:space="preserve"> </w:t>
      </w:r>
      <w:r>
        <w:t>is</w:t>
      </w:r>
      <w:r>
        <w:rPr>
          <w:spacing w:val="-9"/>
        </w:rPr>
        <w:t xml:space="preserve"> </w:t>
      </w:r>
      <w:r>
        <w:t>located</w:t>
      </w:r>
      <w:r>
        <w:rPr>
          <w:spacing w:val="-10"/>
        </w:rPr>
        <w:t xml:space="preserve"> </w:t>
      </w:r>
      <w:r>
        <w:t>at</w:t>
      </w:r>
      <w:r>
        <w:rPr>
          <w:spacing w:val="-10"/>
        </w:rPr>
        <w:t xml:space="preserve"> </w:t>
      </w:r>
      <w:r>
        <w:t>the intersection</w:t>
      </w:r>
      <w:r>
        <w:rPr>
          <w:spacing w:val="-4"/>
        </w:rPr>
        <w:t xml:space="preserve"> </w:t>
      </w:r>
      <w:r>
        <w:t>of 13</w:t>
      </w:r>
      <w:proofErr w:type="spellStart"/>
      <w:r w:rsidR="00196B25" w:rsidRPr="00196B25">
        <w:rPr>
          <w:position w:val="8"/>
          <w:vertAlign w:val="superscript"/>
        </w:rPr>
        <w:t>th</w:t>
      </w:r>
      <w:proofErr w:type="spellEnd"/>
      <w:r w:rsidR="00196B25">
        <w:rPr>
          <w:position w:val="8"/>
        </w:rPr>
        <w:t xml:space="preserve"> </w:t>
      </w:r>
      <w:r>
        <w:t>Avenue and University</w:t>
      </w:r>
      <w:r>
        <w:rPr>
          <w:spacing w:val="-2"/>
        </w:rPr>
        <w:t xml:space="preserve"> </w:t>
      </w:r>
      <w:r>
        <w:t>Street</w:t>
      </w:r>
      <w:r w:rsidR="00196B25">
        <w:t>.</w:t>
      </w:r>
      <w:r>
        <w:rPr>
          <w:spacing w:val="-2"/>
        </w:rPr>
        <w:t xml:space="preserve"> </w:t>
      </w:r>
      <w:r>
        <w:t>Same</w:t>
      </w:r>
      <w:r>
        <w:rPr>
          <w:spacing w:val="-1"/>
        </w:rPr>
        <w:t xml:space="preserve"> </w:t>
      </w:r>
      <w:r>
        <w:t>as</w:t>
      </w:r>
      <w:r>
        <w:rPr>
          <w:spacing w:val="-1"/>
        </w:rPr>
        <w:t xml:space="preserve"> </w:t>
      </w:r>
      <w:r>
        <w:t>the</w:t>
      </w:r>
      <w:r>
        <w:rPr>
          <w:spacing w:val="-1"/>
        </w:rPr>
        <w:t xml:space="preserve"> </w:t>
      </w:r>
      <w:r>
        <w:t>volunteer</w:t>
      </w:r>
      <w:r>
        <w:rPr>
          <w:spacing w:val="-2"/>
        </w:rPr>
        <w:t xml:space="preserve"> </w:t>
      </w:r>
      <w:r>
        <w:t>check-in</w:t>
      </w:r>
      <w:r w:rsidR="00196B25">
        <w:t xml:space="preserve"> and ASUO Information</w:t>
      </w:r>
      <w:r>
        <w:t>.</w:t>
      </w:r>
    </w:p>
    <w:p w14:paraId="7ACA152D" w14:textId="47AE3A33" w:rsidR="00E100C4" w:rsidRDefault="00680109" w:rsidP="00196B25">
      <w:pPr>
        <w:pStyle w:val="ListParagraph"/>
        <w:numPr>
          <w:ilvl w:val="0"/>
          <w:numId w:val="2"/>
        </w:numPr>
        <w:tabs>
          <w:tab w:val="left" w:pos="1080"/>
        </w:tabs>
        <w:ind w:right="891"/>
      </w:pPr>
      <w:r>
        <w:rPr>
          <w:spacing w:val="-7"/>
        </w:rPr>
        <w:t>All vendors</w:t>
      </w:r>
      <w:r>
        <w:rPr>
          <w:spacing w:val="-5"/>
        </w:rPr>
        <w:t xml:space="preserve"> and exhibitors in booths or carts </w:t>
      </w:r>
      <w:r>
        <w:t>must</w:t>
      </w:r>
      <w:r>
        <w:rPr>
          <w:spacing w:val="-9"/>
        </w:rPr>
        <w:t xml:space="preserve"> </w:t>
      </w:r>
      <w:r>
        <w:t>show</w:t>
      </w:r>
      <w:r>
        <w:rPr>
          <w:spacing w:val="-7"/>
        </w:rPr>
        <w:t xml:space="preserve"> </w:t>
      </w:r>
      <w:r>
        <w:t>their</w:t>
      </w:r>
      <w:r>
        <w:rPr>
          <w:spacing w:val="-9"/>
        </w:rPr>
        <w:t xml:space="preserve"> </w:t>
      </w:r>
      <w:r>
        <w:t>fire</w:t>
      </w:r>
      <w:r>
        <w:rPr>
          <w:spacing w:val="-6"/>
        </w:rPr>
        <w:t xml:space="preserve"> </w:t>
      </w:r>
      <w:r>
        <w:t>extinguisher at check-in.</w:t>
      </w:r>
    </w:p>
    <w:p w14:paraId="359B6159" w14:textId="77777777" w:rsidR="00E100C4" w:rsidRDefault="00745771" w:rsidP="00196B25">
      <w:pPr>
        <w:pStyle w:val="ListParagraph"/>
        <w:numPr>
          <w:ilvl w:val="0"/>
          <w:numId w:val="2"/>
        </w:numPr>
        <w:tabs>
          <w:tab w:val="left" w:pos="1079"/>
        </w:tabs>
        <w:ind w:left="1079" w:right="749" w:hanging="360"/>
      </w:pPr>
      <w:r>
        <w:t>Vendors</w:t>
      </w:r>
      <w:r>
        <w:rPr>
          <w:spacing w:val="-5"/>
        </w:rPr>
        <w:t xml:space="preserve"> </w:t>
      </w:r>
      <w:r>
        <w:t>assigned</w:t>
      </w:r>
      <w:r>
        <w:rPr>
          <w:spacing w:val="-6"/>
        </w:rPr>
        <w:t xml:space="preserve"> </w:t>
      </w:r>
      <w:r>
        <w:t>to</w:t>
      </w:r>
      <w:r>
        <w:rPr>
          <w:spacing w:val="-6"/>
        </w:rPr>
        <w:t xml:space="preserve"> </w:t>
      </w:r>
      <w:r>
        <w:t>EMU</w:t>
      </w:r>
      <w:r>
        <w:rPr>
          <w:spacing w:val="-7"/>
        </w:rPr>
        <w:t xml:space="preserve"> </w:t>
      </w:r>
      <w:r>
        <w:t>spaces</w:t>
      </w:r>
      <w:r>
        <w:rPr>
          <w:spacing w:val="-5"/>
        </w:rPr>
        <w:t xml:space="preserve"> </w:t>
      </w:r>
      <w:r>
        <w:t>and</w:t>
      </w:r>
      <w:r>
        <w:rPr>
          <w:spacing w:val="-6"/>
        </w:rPr>
        <w:t xml:space="preserve"> </w:t>
      </w:r>
      <w:r>
        <w:t>certain</w:t>
      </w:r>
      <w:r>
        <w:rPr>
          <w:spacing w:val="-4"/>
        </w:rPr>
        <w:t xml:space="preserve"> </w:t>
      </w:r>
      <w:r>
        <w:t>other</w:t>
      </w:r>
      <w:r>
        <w:rPr>
          <w:spacing w:val="-6"/>
        </w:rPr>
        <w:t xml:space="preserve"> </w:t>
      </w:r>
      <w:r>
        <w:t>outdoor</w:t>
      </w:r>
      <w:r>
        <w:rPr>
          <w:spacing w:val="-6"/>
        </w:rPr>
        <w:t xml:space="preserve"> </w:t>
      </w:r>
      <w:r>
        <w:t>spaces</w:t>
      </w:r>
      <w:r>
        <w:rPr>
          <w:spacing w:val="-5"/>
        </w:rPr>
        <w:t xml:space="preserve"> </w:t>
      </w:r>
      <w:r>
        <w:t>who</w:t>
      </w:r>
      <w:r>
        <w:rPr>
          <w:spacing w:val="-6"/>
        </w:rPr>
        <w:t xml:space="preserve"> </w:t>
      </w:r>
      <w:r>
        <w:t>are</w:t>
      </w:r>
      <w:r>
        <w:rPr>
          <w:spacing w:val="-5"/>
        </w:rPr>
        <w:t xml:space="preserve"> </w:t>
      </w:r>
      <w:r>
        <w:t>bringing</w:t>
      </w:r>
      <w:r>
        <w:rPr>
          <w:spacing w:val="-7"/>
        </w:rPr>
        <w:t xml:space="preserve"> </w:t>
      </w:r>
      <w:r>
        <w:t>a</w:t>
      </w:r>
      <w:r>
        <w:rPr>
          <w:spacing w:val="-5"/>
        </w:rPr>
        <w:t xml:space="preserve"> </w:t>
      </w:r>
      <w:r>
        <w:t>vehicle</w:t>
      </w:r>
      <w:r>
        <w:rPr>
          <w:spacing w:val="-5"/>
        </w:rPr>
        <w:t xml:space="preserve"> </w:t>
      </w:r>
      <w:r>
        <w:t>to</w:t>
      </w:r>
      <w:r>
        <w:rPr>
          <w:spacing w:val="-6"/>
        </w:rPr>
        <w:t xml:space="preserve"> </w:t>
      </w:r>
      <w:r>
        <w:t>campus must enter 13</w:t>
      </w:r>
      <w:proofErr w:type="spellStart"/>
      <w:r>
        <w:rPr>
          <w:position w:val="8"/>
          <w:sz w:val="13"/>
        </w:rPr>
        <w:t>th</w:t>
      </w:r>
      <w:proofErr w:type="spellEnd"/>
      <w:r>
        <w:rPr>
          <w:spacing w:val="21"/>
          <w:position w:val="8"/>
          <w:sz w:val="13"/>
        </w:rPr>
        <w:t xml:space="preserve"> </w:t>
      </w:r>
      <w:r>
        <w:t>Avenue from the west side of campus near Kincaid Street and exit through University Street.</w:t>
      </w:r>
      <w:r>
        <w:rPr>
          <w:spacing w:val="-2"/>
        </w:rPr>
        <w:t xml:space="preserve"> </w:t>
      </w:r>
      <w:r>
        <w:t>During</w:t>
      </w:r>
      <w:r>
        <w:rPr>
          <w:spacing w:val="-3"/>
        </w:rPr>
        <w:t xml:space="preserve"> </w:t>
      </w:r>
      <w:r>
        <w:t>the</w:t>
      </w:r>
      <w:r>
        <w:rPr>
          <w:spacing w:val="-1"/>
        </w:rPr>
        <w:t xml:space="preserve"> </w:t>
      </w:r>
      <w:r>
        <w:t>faire,</w:t>
      </w:r>
      <w:r>
        <w:rPr>
          <w:spacing w:val="-2"/>
        </w:rPr>
        <w:t xml:space="preserve"> </w:t>
      </w:r>
      <w:r>
        <w:t>traffic</w:t>
      </w:r>
      <w:r>
        <w:rPr>
          <w:spacing w:val="-2"/>
        </w:rPr>
        <w:t xml:space="preserve"> </w:t>
      </w:r>
      <w:r>
        <w:t>only</w:t>
      </w:r>
      <w:r>
        <w:rPr>
          <w:spacing w:val="-2"/>
        </w:rPr>
        <w:t xml:space="preserve"> </w:t>
      </w:r>
      <w:r>
        <w:t>travels</w:t>
      </w:r>
      <w:r>
        <w:rPr>
          <w:spacing w:val="-4"/>
        </w:rPr>
        <w:t xml:space="preserve"> </w:t>
      </w:r>
      <w:r>
        <w:t>eastbound</w:t>
      </w:r>
      <w:r>
        <w:rPr>
          <w:spacing w:val="-5"/>
        </w:rPr>
        <w:t xml:space="preserve"> </w:t>
      </w:r>
      <w:r>
        <w:t>on</w:t>
      </w:r>
      <w:r>
        <w:rPr>
          <w:spacing w:val="-3"/>
        </w:rPr>
        <w:t xml:space="preserve"> </w:t>
      </w:r>
      <w:r>
        <w:t>13</w:t>
      </w:r>
      <w:proofErr w:type="spellStart"/>
      <w:r>
        <w:rPr>
          <w:position w:val="8"/>
          <w:sz w:val="13"/>
        </w:rPr>
        <w:t>th</w:t>
      </w:r>
      <w:proofErr w:type="spellEnd"/>
      <w:r>
        <w:rPr>
          <w:spacing w:val="27"/>
          <w:position w:val="8"/>
          <w:sz w:val="13"/>
        </w:rPr>
        <w:t xml:space="preserve"> </w:t>
      </w:r>
      <w:r>
        <w:t>Avenue.</w:t>
      </w:r>
      <w:r>
        <w:rPr>
          <w:spacing w:val="-2"/>
        </w:rPr>
        <w:t xml:space="preserve"> </w:t>
      </w:r>
      <w:r>
        <w:t>(A</w:t>
      </w:r>
      <w:r>
        <w:rPr>
          <w:spacing w:val="-2"/>
        </w:rPr>
        <w:t xml:space="preserve"> </w:t>
      </w:r>
      <w:r>
        <w:t>directional</w:t>
      </w:r>
      <w:r>
        <w:rPr>
          <w:spacing w:val="-3"/>
        </w:rPr>
        <w:t xml:space="preserve"> </w:t>
      </w:r>
      <w:r>
        <w:t>map</w:t>
      </w:r>
      <w:r>
        <w:rPr>
          <w:spacing w:val="-2"/>
        </w:rPr>
        <w:t xml:space="preserve"> </w:t>
      </w:r>
      <w:r>
        <w:t>will</w:t>
      </w:r>
      <w:r>
        <w:rPr>
          <w:spacing w:val="-3"/>
        </w:rPr>
        <w:t xml:space="preserve"> </w:t>
      </w:r>
      <w:r>
        <w:t>be</w:t>
      </w:r>
      <w:r>
        <w:rPr>
          <w:spacing w:val="-1"/>
        </w:rPr>
        <w:t xml:space="preserve"> </w:t>
      </w:r>
      <w:r>
        <w:t>provided.)</w:t>
      </w:r>
    </w:p>
    <w:p w14:paraId="24F272DE" w14:textId="77777777" w:rsidR="00E100C4" w:rsidRDefault="00745771" w:rsidP="00196B25">
      <w:pPr>
        <w:pStyle w:val="ListParagraph"/>
        <w:numPr>
          <w:ilvl w:val="0"/>
          <w:numId w:val="2"/>
        </w:numPr>
        <w:tabs>
          <w:tab w:val="left" w:pos="1080"/>
        </w:tabs>
        <w:ind w:right="802"/>
      </w:pPr>
      <w:r>
        <w:t>Vendors</w:t>
      </w:r>
      <w:r>
        <w:rPr>
          <w:spacing w:val="-4"/>
        </w:rPr>
        <w:t xml:space="preserve"> </w:t>
      </w:r>
      <w:r>
        <w:t>with</w:t>
      </w:r>
      <w:r>
        <w:rPr>
          <w:spacing w:val="-7"/>
        </w:rPr>
        <w:t xml:space="preserve"> </w:t>
      </w:r>
      <w:r>
        <w:t>vehicles</w:t>
      </w:r>
      <w:r>
        <w:rPr>
          <w:spacing w:val="-5"/>
        </w:rPr>
        <w:t xml:space="preserve"> </w:t>
      </w:r>
      <w:r>
        <w:t>will</w:t>
      </w:r>
      <w:r>
        <w:rPr>
          <w:spacing w:val="-8"/>
        </w:rPr>
        <w:t xml:space="preserve"> </w:t>
      </w:r>
      <w:r>
        <w:t>only</w:t>
      </w:r>
      <w:r>
        <w:rPr>
          <w:spacing w:val="-6"/>
        </w:rPr>
        <w:t xml:space="preserve"> </w:t>
      </w:r>
      <w:r>
        <w:t>be</w:t>
      </w:r>
      <w:r>
        <w:rPr>
          <w:spacing w:val="-5"/>
        </w:rPr>
        <w:t xml:space="preserve"> </w:t>
      </w:r>
      <w:r>
        <w:t>allowed</w:t>
      </w:r>
      <w:r>
        <w:rPr>
          <w:spacing w:val="-6"/>
        </w:rPr>
        <w:t xml:space="preserve"> </w:t>
      </w:r>
      <w:r>
        <w:t>to</w:t>
      </w:r>
      <w:r>
        <w:rPr>
          <w:spacing w:val="-5"/>
        </w:rPr>
        <w:t xml:space="preserve"> </w:t>
      </w:r>
      <w:r>
        <w:t>arrive</w:t>
      </w:r>
      <w:r>
        <w:rPr>
          <w:spacing w:val="-5"/>
        </w:rPr>
        <w:t xml:space="preserve"> </w:t>
      </w:r>
      <w:r>
        <w:t>between</w:t>
      </w:r>
      <w:r>
        <w:rPr>
          <w:spacing w:val="-8"/>
        </w:rPr>
        <w:t xml:space="preserve"> </w:t>
      </w:r>
      <w:r>
        <w:t>7:00</w:t>
      </w:r>
      <w:r>
        <w:rPr>
          <w:spacing w:val="-5"/>
        </w:rPr>
        <w:t xml:space="preserve"> </w:t>
      </w:r>
      <w:r>
        <w:t>and</w:t>
      </w:r>
      <w:r>
        <w:rPr>
          <w:spacing w:val="-6"/>
        </w:rPr>
        <w:t xml:space="preserve"> </w:t>
      </w:r>
      <w:r>
        <w:t>9:00am</w:t>
      </w:r>
      <w:r>
        <w:rPr>
          <w:spacing w:val="-8"/>
        </w:rPr>
        <w:t xml:space="preserve"> </w:t>
      </w:r>
      <w:r>
        <w:t>each</w:t>
      </w:r>
      <w:r>
        <w:rPr>
          <w:spacing w:val="-6"/>
        </w:rPr>
        <w:t xml:space="preserve"> </w:t>
      </w:r>
      <w:r>
        <w:t>morning.</w:t>
      </w:r>
      <w:r>
        <w:rPr>
          <w:spacing w:val="-3"/>
        </w:rPr>
        <w:t xml:space="preserve"> </w:t>
      </w:r>
      <w:r>
        <w:t>After</w:t>
      </w:r>
      <w:r>
        <w:rPr>
          <w:spacing w:val="-7"/>
        </w:rPr>
        <w:t xml:space="preserve"> </w:t>
      </w:r>
      <w:r>
        <w:t>9:00am, vendors may arrive on foot.</w:t>
      </w:r>
    </w:p>
    <w:p w14:paraId="042D78D5" w14:textId="44E15759" w:rsidR="00E100C4" w:rsidRDefault="00745771" w:rsidP="00196B25">
      <w:pPr>
        <w:pStyle w:val="ListParagraph"/>
        <w:numPr>
          <w:ilvl w:val="0"/>
          <w:numId w:val="2"/>
        </w:numPr>
        <w:tabs>
          <w:tab w:val="left" w:pos="1080"/>
        </w:tabs>
        <w:ind w:right="727" w:hanging="360"/>
      </w:pPr>
      <w:r>
        <w:t>During</w:t>
      </w:r>
      <w:r>
        <w:rPr>
          <w:spacing w:val="-11"/>
        </w:rPr>
        <w:t xml:space="preserve"> </w:t>
      </w:r>
      <w:r>
        <w:t>the initial</w:t>
      </w:r>
      <w:r>
        <w:rPr>
          <w:spacing w:val="-11"/>
        </w:rPr>
        <w:t xml:space="preserve"> </w:t>
      </w:r>
      <w:r>
        <w:t>set-up,</w:t>
      </w:r>
      <w:r>
        <w:rPr>
          <w:spacing w:val="-8"/>
        </w:rPr>
        <w:t xml:space="preserve"> </w:t>
      </w:r>
      <w:r>
        <w:t>and</w:t>
      </w:r>
      <w:r>
        <w:rPr>
          <w:spacing w:val="-11"/>
        </w:rPr>
        <w:t xml:space="preserve"> </w:t>
      </w:r>
      <w:r>
        <w:t>daily</w:t>
      </w:r>
      <w:r>
        <w:rPr>
          <w:spacing w:val="-11"/>
        </w:rPr>
        <w:t xml:space="preserve"> </w:t>
      </w:r>
      <w:r>
        <w:t>opening</w:t>
      </w:r>
      <w:r>
        <w:rPr>
          <w:spacing w:val="-11"/>
        </w:rPr>
        <w:t xml:space="preserve"> </w:t>
      </w:r>
      <w:r>
        <w:t>(</w:t>
      </w:r>
      <w:r>
        <w:rPr>
          <w:b/>
        </w:rPr>
        <w:t>only</w:t>
      </w:r>
      <w:r>
        <w:rPr>
          <w:b/>
          <w:spacing w:val="-6"/>
        </w:rPr>
        <w:t xml:space="preserve"> </w:t>
      </w:r>
      <w:r>
        <w:rPr>
          <w:b/>
        </w:rPr>
        <w:t>if</w:t>
      </w:r>
      <w:r>
        <w:rPr>
          <w:b/>
          <w:spacing w:val="-7"/>
        </w:rPr>
        <w:t xml:space="preserve"> </w:t>
      </w:r>
      <w:r>
        <w:rPr>
          <w:b/>
        </w:rPr>
        <w:t>space</w:t>
      </w:r>
      <w:r>
        <w:rPr>
          <w:b/>
          <w:spacing w:val="-5"/>
        </w:rPr>
        <w:t xml:space="preserve"> </w:t>
      </w:r>
      <w:r>
        <w:rPr>
          <w:b/>
        </w:rPr>
        <w:t>allows)</w:t>
      </w:r>
      <w:r w:rsidR="00680109">
        <w:rPr>
          <w:b/>
          <w:spacing w:val="-6"/>
        </w:rPr>
        <w:t>, vendors</w:t>
      </w:r>
      <w:r>
        <w:rPr>
          <w:spacing w:val="-7"/>
        </w:rPr>
        <w:t xml:space="preserve"> </w:t>
      </w:r>
      <w:r>
        <w:t>arriving</w:t>
      </w:r>
      <w:r>
        <w:rPr>
          <w:spacing w:val="-11"/>
        </w:rPr>
        <w:t xml:space="preserve"> </w:t>
      </w:r>
      <w:r>
        <w:t>in</w:t>
      </w:r>
      <w:r>
        <w:rPr>
          <w:spacing w:val="-9"/>
        </w:rPr>
        <w:t xml:space="preserve"> </w:t>
      </w:r>
      <w:r>
        <w:t>vehicles</w:t>
      </w:r>
      <w:r>
        <w:rPr>
          <w:spacing w:val="-10"/>
        </w:rPr>
        <w:t xml:space="preserve"> </w:t>
      </w:r>
      <w:r>
        <w:t>will</w:t>
      </w:r>
      <w:r>
        <w:rPr>
          <w:spacing w:val="-11"/>
        </w:rPr>
        <w:t xml:space="preserve"> </w:t>
      </w:r>
      <w:r>
        <w:t>be</w:t>
      </w:r>
      <w:r>
        <w:rPr>
          <w:spacing w:val="-8"/>
        </w:rPr>
        <w:t xml:space="preserve"> </w:t>
      </w:r>
      <w:r>
        <w:t>assigned</w:t>
      </w:r>
      <w:r>
        <w:rPr>
          <w:spacing w:val="-11"/>
        </w:rPr>
        <w:t xml:space="preserve"> </w:t>
      </w:r>
      <w:r>
        <w:t xml:space="preserve">a space to </w:t>
      </w:r>
      <w:r w:rsidR="0068152C">
        <w:t>unload</w:t>
      </w:r>
      <w:r>
        <w:t xml:space="preserve"> for a</w:t>
      </w:r>
      <w:r>
        <w:rPr>
          <w:spacing w:val="-1"/>
        </w:rPr>
        <w:t xml:space="preserve"> </w:t>
      </w:r>
      <w:r>
        <w:t>maximum</w:t>
      </w:r>
      <w:r>
        <w:rPr>
          <w:spacing w:val="-1"/>
        </w:rPr>
        <w:t xml:space="preserve"> </w:t>
      </w:r>
      <w:r>
        <w:t>of thirty minutes. After thirty minutes, vendors may continue to set up, however</w:t>
      </w:r>
      <w:r>
        <w:rPr>
          <w:spacing w:val="-5"/>
        </w:rPr>
        <w:t xml:space="preserve"> </w:t>
      </w:r>
      <w:r>
        <w:t>they</w:t>
      </w:r>
      <w:r>
        <w:rPr>
          <w:spacing w:val="-5"/>
        </w:rPr>
        <w:t xml:space="preserve"> </w:t>
      </w:r>
      <w:r>
        <w:t>must</w:t>
      </w:r>
      <w:r>
        <w:rPr>
          <w:spacing w:val="-5"/>
        </w:rPr>
        <w:t xml:space="preserve"> </w:t>
      </w:r>
      <w:r>
        <w:t>do</w:t>
      </w:r>
      <w:r>
        <w:rPr>
          <w:spacing w:val="-5"/>
        </w:rPr>
        <w:t xml:space="preserve"> </w:t>
      </w:r>
      <w:r>
        <w:t>so</w:t>
      </w:r>
      <w:r>
        <w:rPr>
          <w:spacing w:val="-5"/>
        </w:rPr>
        <w:t xml:space="preserve"> </w:t>
      </w:r>
      <w:r>
        <w:t>without</w:t>
      </w:r>
      <w:r>
        <w:rPr>
          <w:spacing w:val="-5"/>
        </w:rPr>
        <w:t xml:space="preserve"> </w:t>
      </w:r>
      <w:r>
        <w:t>a</w:t>
      </w:r>
      <w:r>
        <w:rPr>
          <w:spacing w:val="-6"/>
        </w:rPr>
        <w:t xml:space="preserve"> </w:t>
      </w:r>
      <w:r>
        <w:t>vehicle</w:t>
      </w:r>
      <w:r>
        <w:rPr>
          <w:spacing w:val="-4"/>
        </w:rPr>
        <w:t xml:space="preserve"> </w:t>
      </w:r>
      <w:r>
        <w:t>present.</w:t>
      </w:r>
      <w:r>
        <w:rPr>
          <w:spacing w:val="-9"/>
        </w:rPr>
        <w:t xml:space="preserve"> </w:t>
      </w:r>
      <w:r>
        <w:t>Please</w:t>
      </w:r>
      <w:r>
        <w:rPr>
          <w:spacing w:val="-8"/>
        </w:rPr>
        <w:t xml:space="preserve"> </w:t>
      </w:r>
      <w:r>
        <w:t>note</w:t>
      </w:r>
      <w:r>
        <w:rPr>
          <w:spacing w:val="-8"/>
        </w:rPr>
        <w:t xml:space="preserve"> </w:t>
      </w:r>
      <w:r>
        <w:t>that</w:t>
      </w:r>
      <w:r>
        <w:rPr>
          <w:spacing w:val="-7"/>
        </w:rPr>
        <w:t xml:space="preserve"> </w:t>
      </w:r>
      <w:r>
        <w:t>no</w:t>
      </w:r>
      <w:r>
        <w:rPr>
          <w:spacing w:val="-6"/>
        </w:rPr>
        <w:t xml:space="preserve"> </w:t>
      </w:r>
      <w:r>
        <w:t>vehicles</w:t>
      </w:r>
      <w:r>
        <w:rPr>
          <w:spacing w:val="-4"/>
        </w:rPr>
        <w:t xml:space="preserve"> </w:t>
      </w:r>
      <w:r>
        <w:t>will</w:t>
      </w:r>
      <w:r>
        <w:rPr>
          <w:spacing w:val="-6"/>
        </w:rPr>
        <w:t xml:space="preserve"> </w:t>
      </w:r>
      <w:r>
        <w:t>be</w:t>
      </w:r>
      <w:r>
        <w:rPr>
          <w:spacing w:val="-4"/>
        </w:rPr>
        <w:t xml:space="preserve"> </w:t>
      </w:r>
      <w:r>
        <w:t>allowed</w:t>
      </w:r>
      <w:r>
        <w:rPr>
          <w:spacing w:val="-5"/>
        </w:rPr>
        <w:t xml:space="preserve"> </w:t>
      </w:r>
      <w:r>
        <w:t>in</w:t>
      </w:r>
      <w:r>
        <w:rPr>
          <w:spacing w:val="-6"/>
        </w:rPr>
        <w:t xml:space="preserve"> </w:t>
      </w:r>
      <w:r>
        <w:t>the</w:t>
      </w:r>
      <w:r>
        <w:rPr>
          <w:spacing w:val="-4"/>
        </w:rPr>
        <w:t xml:space="preserve"> </w:t>
      </w:r>
      <w:r>
        <w:t>EMU amphitheater</w:t>
      </w:r>
      <w:r>
        <w:rPr>
          <w:spacing w:val="-1"/>
        </w:rPr>
        <w:t xml:space="preserve"> </w:t>
      </w:r>
      <w:r>
        <w:t>or</w:t>
      </w:r>
      <w:r>
        <w:rPr>
          <w:spacing w:val="-1"/>
        </w:rPr>
        <w:t xml:space="preserve"> </w:t>
      </w:r>
      <w:r>
        <w:t>EMU</w:t>
      </w:r>
      <w:r>
        <w:rPr>
          <w:spacing w:val="-2"/>
        </w:rPr>
        <w:t xml:space="preserve"> </w:t>
      </w:r>
      <w:r>
        <w:t>Fishbowl</w:t>
      </w:r>
      <w:r>
        <w:rPr>
          <w:spacing w:val="-2"/>
        </w:rPr>
        <w:t xml:space="preserve"> </w:t>
      </w:r>
      <w:r>
        <w:t>Terrace.</w:t>
      </w:r>
      <w:r>
        <w:rPr>
          <w:spacing w:val="-1"/>
        </w:rPr>
        <w:t xml:space="preserve"> </w:t>
      </w:r>
      <w:r>
        <w:t>In</w:t>
      </w:r>
      <w:r>
        <w:rPr>
          <w:spacing w:val="-5"/>
        </w:rPr>
        <w:t xml:space="preserve"> </w:t>
      </w:r>
      <w:r>
        <w:t>order</w:t>
      </w:r>
      <w:r>
        <w:rPr>
          <w:spacing w:val="-1"/>
        </w:rPr>
        <w:t xml:space="preserve"> </w:t>
      </w:r>
      <w:r>
        <w:t>that</w:t>
      </w:r>
      <w:r>
        <w:rPr>
          <w:spacing w:val="-4"/>
        </w:rPr>
        <w:t xml:space="preserve"> </w:t>
      </w:r>
      <w:r>
        <w:t>the Faire may</w:t>
      </w:r>
      <w:r>
        <w:rPr>
          <w:spacing w:val="-4"/>
        </w:rPr>
        <w:t xml:space="preserve"> </w:t>
      </w:r>
      <w:r>
        <w:t>begin</w:t>
      </w:r>
      <w:r>
        <w:rPr>
          <w:spacing w:val="-4"/>
        </w:rPr>
        <w:t xml:space="preserve"> </w:t>
      </w:r>
      <w:r>
        <w:t>on</w:t>
      </w:r>
      <w:r>
        <w:rPr>
          <w:spacing w:val="-4"/>
        </w:rPr>
        <w:t xml:space="preserve"> </w:t>
      </w:r>
      <w:r>
        <w:t>time,</w:t>
      </w:r>
      <w:r>
        <w:rPr>
          <w:spacing w:val="-1"/>
        </w:rPr>
        <w:t xml:space="preserve"> </w:t>
      </w:r>
      <w:r>
        <w:t>all</w:t>
      </w:r>
      <w:r>
        <w:rPr>
          <w:spacing w:val="-5"/>
        </w:rPr>
        <w:t xml:space="preserve"> </w:t>
      </w:r>
      <w:r>
        <w:t>vehicles</w:t>
      </w:r>
      <w:r>
        <w:rPr>
          <w:spacing w:val="-2"/>
        </w:rPr>
        <w:t xml:space="preserve"> </w:t>
      </w:r>
      <w:r>
        <w:t>must</w:t>
      </w:r>
      <w:r>
        <w:rPr>
          <w:spacing w:val="-4"/>
        </w:rPr>
        <w:t xml:space="preserve"> </w:t>
      </w:r>
      <w:r>
        <w:t>vacate 13</w:t>
      </w:r>
      <w:proofErr w:type="spellStart"/>
      <w:r>
        <w:rPr>
          <w:position w:val="8"/>
          <w:sz w:val="13"/>
        </w:rPr>
        <w:t>th</w:t>
      </w:r>
      <w:proofErr w:type="spellEnd"/>
      <w:r>
        <w:rPr>
          <w:spacing w:val="40"/>
          <w:position w:val="8"/>
          <w:sz w:val="13"/>
        </w:rPr>
        <w:t xml:space="preserve"> </w:t>
      </w:r>
      <w:r>
        <w:t>Avenue by 9:15 a.m. daily.</w:t>
      </w:r>
    </w:p>
    <w:p w14:paraId="5F81301C" w14:textId="77777777" w:rsidR="00E100C4" w:rsidRDefault="00745771" w:rsidP="00196B25">
      <w:pPr>
        <w:pStyle w:val="ListParagraph"/>
        <w:numPr>
          <w:ilvl w:val="0"/>
          <w:numId w:val="2"/>
        </w:numPr>
        <w:tabs>
          <w:tab w:val="left" w:pos="1080"/>
        </w:tabs>
        <w:ind w:right="473" w:hanging="360"/>
      </w:pPr>
      <w:r>
        <w:t>Vendors</w:t>
      </w:r>
      <w:r>
        <w:rPr>
          <w:spacing w:val="-11"/>
        </w:rPr>
        <w:t xml:space="preserve"> </w:t>
      </w:r>
      <w:r>
        <w:t>may</w:t>
      </w:r>
      <w:r>
        <w:rPr>
          <w:spacing w:val="-11"/>
        </w:rPr>
        <w:t xml:space="preserve"> </w:t>
      </w:r>
      <w:r>
        <w:t>utilize</w:t>
      </w:r>
      <w:r>
        <w:rPr>
          <w:spacing w:val="-9"/>
        </w:rPr>
        <w:t xml:space="preserve"> </w:t>
      </w:r>
      <w:r>
        <w:t>university-designated</w:t>
      </w:r>
      <w:r>
        <w:rPr>
          <w:spacing w:val="-11"/>
        </w:rPr>
        <w:t xml:space="preserve"> </w:t>
      </w:r>
      <w:r>
        <w:t>“load/unload”</w:t>
      </w:r>
      <w:r>
        <w:rPr>
          <w:spacing w:val="-11"/>
        </w:rPr>
        <w:t xml:space="preserve"> </w:t>
      </w:r>
      <w:r>
        <w:t>parking</w:t>
      </w:r>
      <w:r>
        <w:rPr>
          <w:spacing w:val="-11"/>
        </w:rPr>
        <w:t xml:space="preserve"> </w:t>
      </w:r>
      <w:r>
        <w:t>spaces</w:t>
      </w:r>
      <w:r>
        <w:rPr>
          <w:spacing w:val="-9"/>
        </w:rPr>
        <w:t xml:space="preserve"> </w:t>
      </w:r>
      <w:r>
        <w:t>and</w:t>
      </w:r>
      <w:r>
        <w:rPr>
          <w:spacing w:val="-10"/>
        </w:rPr>
        <w:t xml:space="preserve"> </w:t>
      </w:r>
      <w:r>
        <w:t>are</w:t>
      </w:r>
      <w:r>
        <w:rPr>
          <w:spacing w:val="-9"/>
        </w:rPr>
        <w:t xml:space="preserve"> </w:t>
      </w:r>
      <w:r>
        <w:t>responsible</w:t>
      </w:r>
      <w:r>
        <w:rPr>
          <w:spacing w:val="-9"/>
        </w:rPr>
        <w:t xml:space="preserve"> </w:t>
      </w:r>
      <w:r>
        <w:t>for</w:t>
      </w:r>
      <w:r>
        <w:rPr>
          <w:spacing w:val="-10"/>
        </w:rPr>
        <w:t xml:space="preserve"> </w:t>
      </w:r>
      <w:r>
        <w:t>adherence</w:t>
      </w:r>
      <w:r>
        <w:rPr>
          <w:spacing w:val="-9"/>
        </w:rPr>
        <w:t xml:space="preserve"> </w:t>
      </w:r>
      <w:r>
        <w:t>to the time limitations posted at these spaces.</w:t>
      </w:r>
    </w:p>
    <w:p w14:paraId="276C13AA" w14:textId="77777777" w:rsidR="00E100C4" w:rsidRDefault="00745771" w:rsidP="00196B25">
      <w:pPr>
        <w:pStyle w:val="ListParagraph"/>
        <w:numPr>
          <w:ilvl w:val="0"/>
          <w:numId w:val="2"/>
        </w:numPr>
        <w:tabs>
          <w:tab w:val="left" w:pos="1080"/>
        </w:tabs>
        <w:ind w:hanging="360"/>
      </w:pPr>
      <w:r>
        <w:t>Vehicles</w:t>
      </w:r>
      <w:r>
        <w:rPr>
          <w:spacing w:val="-6"/>
        </w:rPr>
        <w:t xml:space="preserve"> </w:t>
      </w:r>
      <w:r>
        <w:t>remaining</w:t>
      </w:r>
      <w:r>
        <w:rPr>
          <w:spacing w:val="-10"/>
        </w:rPr>
        <w:t xml:space="preserve"> </w:t>
      </w:r>
      <w:r>
        <w:t>between</w:t>
      </w:r>
      <w:r>
        <w:rPr>
          <w:spacing w:val="-10"/>
        </w:rPr>
        <w:t xml:space="preserve"> </w:t>
      </w:r>
      <w:r>
        <w:t>9:15</w:t>
      </w:r>
      <w:r>
        <w:rPr>
          <w:spacing w:val="-6"/>
        </w:rPr>
        <w:t xml:space="preserve"> </w:t>
      </w:r>
      <w:r>
        <w:t>a.m.</w:t>
      </w:r>
      <w:r>
        <w:rPr>
          <w:spacing w:val="-10"/>
        </w:rPr>
        <w:t xml:space="preserve"> </w:t>
      </w:r>
      <w:r>
        <w:t>and</w:t>
      </w:r>
      <w:r>
        <w:rPr>
          <w:spacing w:val="-7"/>
        </w:rPr>
        <w:t xml:space="preserve"> </w:t>
      </w:r>
      <w:r>
        <w:t>6:00</w:t>
      </w:r>
      <w:r>
        <w:rPr>
          <w:spacing w:val="-6"/>
        </w:rPr>
        <w:t xml:space="preserve"> </w:t>
      </w:r>
      <w:r>
        <w:t>p.m.</w:t>
      </w:r>
      <w:r>
        <w:rPr>
          <w:spacing w:val="-9"/>
        </w:rPr>
        <w:t xml:space="preserve"> </w:t>
      </w:r>
      <w:r>
        <w:t>will</w:t>
      </w:r>
      <w:r>
        <w:rPr>
          <w:spacing w:val="-10"/>
        </w:rPr>
        <w:t xml:space="preserve"> </w:t>
      </w:r>
      <w:r>
        <w:t>be</w:t>
      </w:r>
      <w:r>
        <w:rPr>
          <w:spacing w:val="-6"/>
        </w:rPr>
        <w:t xml:space="preserve"> </w:t>
      </w:r>
      <w:r>
        <w:t>towed</w:t>
      </w:r>
      <w:r>
        <w:rPr>
          <w:spacing w:val="-7"/>
        </w:rPr>
        <w:t xml:space="preserve"> </w:t>
      </w:r>
      <w:r>
        <w:t>at</w:t>
      </w:r>
      <w:r>
        <w:rPr>
          <w:spacing w:val="-7"/>
        </w:rPr>
        <w:t xml:space="preserve"> </w:t>
      </w:r>
      <w:r>
        <w:t>the</w:t>
      </w:r>
      <w:r>
        <w:rPr>
          <w:spacing w:val="-6"/>
        </w:rPr>
        <w:t xml:space="preserve"> </w:t>
      </w:r>
      <w:r>
        <w:t>owner's</w:t>
      </w:r>
      <w:r>
        <w:rPr>
          <w:spacing w:val="-7"/>
        </w:rPr>
        <w:t xml:space="preserve"> </w:t>
      </w:r>
      <w:r>
        <w:rPr>
          <w:spacing w:val="-2"/>
        </w:rPr>
        <w:t>expense.</w:t>
      </w:r>
    </w:p>
    <w:p w14:paraId="783B33B3" w14:textId="77777777" w:rsidR="00E100C4" w:rsidRPr="008555B4" w:rsidRDefault="00745771" w:rsidP="00196B25">
      <w:pPr>
        <w:pStyle w:val="ListParagraph"/>
        <w:numPr>
          <w:ilvl w:val="0"/>
          <w:numId w:val="2"/>
        </w:numPr>
        <w:tabs>
          <w:tab w:val="left" w:pos="1080"/>
        </w:tabs>
        <w:ind w:right="707" w:hanging="360"/>
        <w:rPr>
          <w:sz w:val="10"/>
          <w:szCs w:val="10"/>
        </w:rPr>
      </w:pPr>
      <w:r>
        <w:lastRenderedPageBreak/>
        <w:t>Advance permission is required to enter the street with a vehicle for daily opening, due to safety requirements.</w:t>
      </w:r>
      <w:r>
        <w:rPr>
          <w:spacing w:val="-5"/>
        </w:rPr>
        <w:t xml:space="preserve"> </w:t>
      </w:r>
      <w:r>
        <w:t>Applicants</w:t>
      </w:r>
      <w:r>
        <w:rPr>
          <w:spacing w:val="-7"/>
        </w:rPr>
        <w:t xml:space="preserve"> </w:t>
      </w:r>
      <w:r>
        <w:t>must</w:t>
      </w:r>
      <w:r>
        <w:rPr>
          <w:spacing w:val="-6"/>
        </w:rPr>
        <w:t xml:space="preserve"> </w:t>
      </w:r>
      <w:r>
        <w:t>request</w:t>
      </w:r>
      <w:r>
        <w:rPr>
          <w:spacing w:val="-6"/>
        </w:rPr>
        <w:t xml:space="preserve"> </w:t>
      </w:r>
      <w:r>
        <w:t>this</w:t>
      </w:r>
      <w:r>
        <w:rPr>
          <w:spacing w:val="-5"/>
        </w:rPr>
        <w:t xml:space="preserve"> </w:t>
      </w:r>
      <w:r>
        <w:t>in</w:t>
      </w:r>
      <w:r>
        <w:rPr>
          <w:spacing w:val="-8"/>
        </w:rPr>
        <w:t xml:space="preserve"> </w:t>
      </w:r>
      <w:r>
        <w:t>their</w:t>
      </w:r>
      <w:r>
        <w:rPr>
          <w:spacing w:val="-6"/>
        </w:rPr>
        <w:t xml:space="preserve"> </w:t>
      </w:r>
      <w:r>
        <w:t>application.</w:t>
      </w:r>
      <w:r>
        <w:rPr>
          <w:spacing w:val="-5"/>
        </w:rPr>
        <w:t xml:space="preserve"> </w:t>
      </w:r>
      <w:r>
        <w:t>Vendors</w:t>
      </w:r>
      <w:r>
        <w:rPr>
          <w:spacing w:val="-5"/>
        </w:rPr>
        <w:t xml:space="preserve"> </w:t>
      </w:r>
      <w:r>
        <w:t>receiving</w:t>
      </w:r>
      <w:r>
        <w:rPr>
          <w:spacing w:val="-8"/>
        </w:rPr>
        <w:t xml:space="preserve"> </w:t>
      </w:r>
      <w:r>
        <w:t>permission</w:t>
      </w:r>
      <w:r>
        <w:rPr>
          <w:spacing w:val="-8"/>
        </w:rPr>
        <w:t xml:space="preserve"> </w:t>
      </w:r>
      <w:r>
        <w:t>will</w:t>
      </w:r>
      <w:r>
        <w:rPr>
          <w:spacing w:val="-8"/>
        </w:rPr>
        <w:t xml:space="preserve"> </w:t>
      </w:r>
      <w:r>
        <w:t>receive</w:t>
      </w:r>
      <w:r>
        <w:rPr>
          <w:spacing w:val="-9"/>
        </w:rPr>
        <w:t xml:space="preserve"> </w:t>
      </w:r>
      <w:r>
        <w:t>a confirmation card which identifies they may be present on the street during daily opening.</w:t>
      </w:r>
    </w:p>
    <w:p w14:paraId="0F854CDD" w14:textId="77777777" w:rsidR="008555B4" w:rsidRPr="00680109" w:rsidRDefault="008555B4" w:rsidP="008555B4">
      <w:pPr>
        <w:pStyle w:val="ListParagraph"/>
        <w:tabs>
          <w:tab w:val="left" w:pos="1080"/>
        </w:tabs>
        <w:ind w:right="707" w:firstLine="0"/>
        <w:rPr>
          <w:sz w:val="10"/>
          <w:szCs w:val="10"/>
        </w:rPr>
      </w:pPr>
    </w:p>
    <w:p w14:paraId="123B5D28" w14:textId="77777777" w:rsidR="00E100C4" w:rsidRPr="00D5105D" w:rsidRDefault="00E100C4">
      <w:pPr>
        <w:pStyle w:val="BodyText"/>
        <w:spacing w:before="1"/>
        <w:ind w:left="0"/>
        <w:rPr>
          <w:sz w:val="10"/>
          <w:szCs w:val="10"/>
        </w:rPr>
      </w:pPr>
    </w:p>
    <w:p w14:paraId="0A717637" w14:textId="77777777" w:rsidR="00E100C4" w:rsidRDefault="00745771">
      <w:pPr>
        <w:pStyle w:val="Heading2"/>
      </w:pPr>
      <w:bookmarkStart w:id="15" w:name="Initial_Arrival,_Check-In,_and_Daily_Ope"/>
      <w:bookmarkEnd w:id="15"/>
      <w:r>
        <w:rPr>
          <w:color w:val="528135"/>
        </w:rPr>
        <w:t>Initial</w:t>
      </w:r>
      <w:r>
        <w:rPr>
          <w:color w:val="528135"/>
          <w:spacing w:val="-8"/>
        </w:rPr>
        <w:t xml:space="preserve"> </w:t>
      </w:r>
      <w:r>
        <w:rPr>
          <w:color w:val="528135"/>
        </w:rPr>
        <w:t>Arrival,</w:t>
      </w:r>
      <w:r>
        <w:rPr>
          <w:color w:val="528135"/>
          <w:spacing w:val="-5"/>
        </w:rPr>
        <w:t xml:space="preserve"> </w:t>
      </w:r>
      <w:r>
        <w:rPr>
          <w:color w:val="528135"/>
        </w:rPr>
        <w:t>Check-In,</w:t>
      </w:r>
      <w:r>
        <w:rPr>
          <w:color w:val="528135"/>
          <w:spacing w:val="-5"/>
        </w:rPr>
        <w:t xml:space="preserve"> </w:t>
      </w:r>
      <w:r>
        <w:rPr>
          <w:color w:val="528135"/>
        </w:rPr>
        <w:t>and</w:t>
      </w:r>
      <w:r>
        <w:rPr>
          <w:color w:val="528135"/>
          <w:spacing w:val="-4"/>
        </w:rPr>
        <w:t xml:space="preserve"> </w:t>
      </w:r>
      <w:r>
        <w:rPr>
          <w:color w:val="528135"/>
        </w:rPr>
        <w:t>Daily</w:t>
      </w:r>
      <w:r>
        <w:rPr>
          <w:color w:val="528135"/>
          <w:spacing w:val="-7"/>
        </w:rPr>
        <w:t xml:space="preserve"> </w:t>
      </w:r>
      <w:r>
        <w:rPr>
          <w:color w:val="528135"/>
        </w:rPr>
        <w:t>Opening</w:t>
      </w:r>
      <w:r>
        <w:rPr>
          <w:color w:val="528135"/>
          <w:spacing w:val="-4"/>
        </w:rPr>
        <w:t xml:space="preserve"> </w:t>
      </w:r>
      <w:r>
        <w:rPr>
          <w:color w:val="528135"/>
        </w:rPr>
        <w:t>–</w:t>
      </w:r>
      <w:r>
        <w:rPr>
          <w:color w:val="528135"/>
          <w:spacing w:val="-9"/>
        </w:rPr>
        <w:t xml:space="preserve"> </w:t>
      </w:r>
      <w:r>
        <w:rPr>
          <w:color w:val="528135"/>
        </w:rPr>
        <w:t>Vendors</w:t>
      </w:r>
      <w:r>
        <w:rPr>
          <w:color w:val="528135"/>
          <w:spacing w:val="-5"/>
        </w:rPr>
        <w:t xml:space="preserve"> </w:t>
      </w:r>
      <w:r>
        <w:rPr>
          <w:color w:val="528135"/>
        </w:rPr>
        <w:t>on</w:t>
      </w:r>
      <w:r>
        <w:rPr>
          <w:color w:val="528135"/>
          <w:spacing w:val="-6"/>
        </w:rPr>
        <w:t xml:space="preserve"> </w:t>
      </w:r>
      <w:r>
        <w:rPr>
          <w:color w:val="528135"/>
          <w:spacing w:val="-4"/>
        </w:rPr>
        <w:t>Foot</w:t>
      </w:r>
    </w:p>
    <w:p w14:paraId="3DD0D5AD" w14:textId="77777777" w:rsidR="00E100C4" w:rsidRDefault="00745771">
      <w:pPr>
        <w:pStyle w:val="BodyText"/>
        <w:ind w:left="360" w:right="394" w:hanging="1"/>
      </w:pPr>
      <w:r>
        <w:t>Vendors</w:t>
      </w:r>
      <w:r>
        <w:rPr>
          <w:spacing w:val="-1"/>
        </w:rPr>
        <w:t xml:space="preserve"> </w:t>
      </w:r>
      <w:r>
        <w:t>assigned</w:t>
      </w:r>
      <w:r>
        <w:rPr>
          <w:spacing w:val="-5"/>
        </w:rPr>
        <w:t xml:space="preserve"> </w:t>
      </w:r>
      <w:r>
        <w:t>to</w:t>
      </w:r>
      <w:r>
        <w:rPr>
          <w:spacing w:val="-4"/>
        </w:rPr>
        <w:t xml:space="preserve"> </w:t>
      </w:r>
      <w:r>
        <w:t>spaces</w:t>
      </w:r>
      <w:r>
        <w:rPr>
          <w:spacing w:val="-1"/>
        </w:rPr>
        <w:t xml:space="preserve"> </w:t>
      </w:r>
      <w:r>
        <w:t>which</w:t>
      </w:r>
      <w:r>
        <w:rPr>
          <w:spacing w:val="-5"/>
        </w:rPr>
        <w:t xml:space="preserve"> </w:t>
      </w:r>
      <w:r>
        <w:t>are</w:t>
      </w:r>
      <w:r>
        <w:rPr>
          <w:spacing w:val="-4"/>
        </w:rPr>
        <w:t xml:space="preserve"> </w:t>
      </w:r>
      <w:r>
        <w:t>not</w:t>
      </w:r>
      <w:r>
        <w:rPr>
          <w:spacing w:val="-5"/>
        </w:rPr>
        <w:t xml:space="preserve"> </w:t>
      </w:r>
      <w:r>
        <w:t>located</w:t>
      </w:r>
      <w:r>
        <w:rPr>
          <w:spacing w:val="-5"/>
        </w:rPr>
        <w:t xml:space="preserve"> </w:t>
      </w:r>
      <w:r>
        <w:t>on</w:t>
      </w:r>
      <w:r>
        <w:rPr>
          <w:spacing w:val="-5"/>
        </w:rPr>
        <w:t xml:space="preserve"> </w:t>
      </w:r>
      <w:r>
        <w:t>the</w:t>
      </w:r>
      <w:r>
        <w:rPr>
          <w:spacing w:val="-1"/>
        </w:rPr>
        <w:t xml:space="preserve"> </w:t>
      </w:r>
      <w:r>
        <w:t>quad</w:t>
      </w:r>
      <w:r>
        <w:rPr>
          <w:spacing w:val="-5"/>
        </w:rPr>
        <w:t xml:space="preserve"> </w:t>
      </w:r>
      <w:r>
        <w:t>or</w:t>
      </w:r>
      <w:r>
        <w:rPr>
          <w:spacing w:val="-2"/>
        </w:rPr>
        <w:t xml:space="preserve"> </w:t>
      </w:r>
      <w:r>
        <w:t>13</w:t>
      </w:r>
      <w:proofErr w:type="spellStart"/>
      <w:r>
        <w:rPr>
          <w:position w:val="8"/>
          <w:sz w:val="13"/>
        </w:rPr>
        <w:t>th</w:t>
      </w:r>
      <w:proofErr w:type="spellEnd"/>
      <w:r>
        <w:rPr>
          <w:spacing w:val="12"/>
          <w:position w:val="8"/>
          <w:sz w:val="13"/>
        </w:rPr>
        <w:t xml:space="preserve"> </w:t>
      </w:r>
      <w:r>
        <w:t>Avenue</w:t>
      </w:r>
      <w:r>
        <w:rPr>
          <w:spacing w:val="-4"/>
        </w:rPr>
        <w:t xml:space="preserve"> </w:t>
      </w:r>
      <w:r>
        <w:t>and</w:t>
      </w:r>
      <w:r>
        <w:rPr>
          <w:spacing w:val="-5"/>
        </w:rPr>
        <w:t xml:space="preserve"> </w:t>
      </w:r>
      <w:r>
        <w:t>who</w:t>
      </w:r>
      <w:r>
        <w:rPr>
          <w:spacing w:val="-4"/>
        </w:rPr>
        <w:t xml:space="preserve"> </w:t>
      </w:r>
      <w:r>
        <w:t>are</w:t>
      </w:r>
      <w:r>
        <w:rPr>
          <w:spacing w:val="-1"/>
        </w:rPr>
        <w:t xml:space="preserve"> </w:t>
      </w:r>
      <w:r>
        <w:t>arriving</w:t>
      </w:r>
      <w:r>
        <w:rPr>
          <w:spacing w:val="-6"/>
        </w:rPr>
        <w:t xml:space="preserve"> </w:t>
      </w:r>
      <w:r>
        <w:t>without</w:t>
      </w:r>
      <w:r>
        <w:rPr>
          <w:spacing w:val="-9"/>
        </w:rPr>
        <w:t xml:space="preserve"> </w:t>
      </w:r>
      <w:r>
        <w:t>a</w:t>
      </w:r>
      <w:r>
        <w:rPr>
          <w:spacing w:val="-6"/>
        </w:rPr>
        <w:t xml:space="preserve"> </w:t>
      </w:r>
      <w:r>
        <w:t>vehicle may arrive after 7:00am on Wednesday, Thursday, and Friday morning.</w:t>
      </w:r>
    </w:p>
    <w:p w14:paraId="065CB901" w14:textId="3989359D" w:rsidR="00680109" w:rsidRPr="00680109" w:rsidRDefault="00745771" w:rsidP="00680109">
      <w:pPr>
        <w:pStyle w:val="ListParagraph"/>
        <w:numPr>
          <w:ilvl w:val="0"/>
          <w:numId w:val="2"/>
        </w:numPr>
        <w:tabs>
          <w:tab w:val="left" w:pos="1080"/>
        </w:tabs>
        <w:ind w:right="891"/>
      </w:pPr>
      <w:r>
        <w:t>Our</w:t>
      </w:r>
      <w:r>
        <w:rPr>
          <w:spacing w:val="-4"/>
        </w:rPr>
        <w:t xml:space="preserve"> </w:t>
      </w:r>
      <w:r>
        <w:t>check-in</w:t>
      </w:r>
      <w:r>
        <w:rPr>
          <w:spacing w:val="-8"/>
        </w:rPr>
        <w:t xml:space="preserve"> </w:t>
      </w:r>
      <w:r>
        <w:t>booth</w:t>
      </w:r>
      <w:r>
        <w:rPr>
          <w:spacing w:val="-5"/>
        </w:rPr>
        <w:t xml:space="preserve"> </w:t>
      </w:r>
      <w:r>
        <w:t>for</w:t>
      </w:r>
      <w:r>
        <w:rPr>
          <w:spacing w:val="-5"/>
        </w:rPr>
        <w:t xml:space="preserve"> </w:t>
      </w:r>
      <w:r>
        <w:t>vendors</w:t>
      </w:r>
      <w:r>
        <w:rPr>
          <w:spacing w:val="-4"/>
        </w:rPr>
        <w:t xml:space="preserve"> </w:t>
      </w:r>
      <w:r>
        <w:t>arriving</w:t>
      </w:r>
      <w:r>
        <w:rPr>
          <w:spacing w:val="-8"/>
        </w:rPr>
        <w:t xml:space="preserve"> </w:t>
      </w:r>
      <w:r>
        <w:t>on</w:t>
      </w:r>
      <w:r>
        <w:rPr>
          <w:spacing w:val="-8"/>
        </w:rPr>
        <w:t xml:space="preserve"> </w:t>
      </w:r>
      <w:r>
        <w:t>foot</w:t>
      </w:r>
      <w:r>
        <w:rPr>
          <w:spacing w:val="-5"/>
        </w:rPr>
        <w:t xml:space="preserve"> </w:t>
      </w:r>
      <w:r>
        <w:t>is</w:t>
      </w:r>
      <w:r>
        <w:rPr>
          <w:spacing w:val="-4"/>
        </w:rPr>
        <w:t xml:space="preserve"> </w:t>
      </w:r>
      <w:r>
        <w:t>located</w:t>
      </w:r>
      <w:r>
        <w:rPr>
          <w:spacing w:val="-5"/>
        </w:rPr>
        <w:t xml:space="preserve"> </w:t>
      </w:r>
      <w:r>
        <w:t>at</w:t>
      </w:r>
      <w:r>
        <w:rPr>
          <w:spacing w:val="-5"/>
        </w:rPr>
        <w:t xml:space="preserve"> </w:t>
      </w:r>
      <w:r>
        <w:t>the</w:t>
      </w:r>
      <w:r>
        <w:rPr>
          <w:spacing w:val="-4"/>
        </w:rPr>
        <w:t xml:space="preserve"> </w:t>
      </w:r>
      <w:r>
        <w:t>intersection</w:t>
      </w:r>
      <w:r>
        <w:rPr>
          <w:spacing w:val="-8"/>
        </w:rPr>
        <w:t xml:space="preserve"> </w:t>
      </w:r>
      <w:r>
        <w:t>of</w:t>
      </w:r>
      <w:r>
        <w:rPr>
          <w:spacing w:val="-7"/>
        </w:rPr>
        <w:t xml:space="preserve"> </w:t>
      </w:r>
      <w:r>
        <w:t>13</w:t>
      </w:r>
      <w:proofErr w:type="spellStart"/>
      <w:r>
        <w:rPr>
          <w:position w:val="8"/>
          <w:sz w:val="13"/>
        </w:rPr>
        <w:t>th</w:t>
      </w:r>
      <w:proofErr w:type="spellEnd"/>
      <w:r>
        <w:rPr>
          <w:spacing w:val="12"/>
          <w:position w:val="8"/>
          <w:sz w:val="13"/>
        </w:rPr>
        <w:t xml:space="preserve"> </w:t>
      </w:r>
      <w:r>
        <w:t>Avenue</w:t>
      </w:r>
      <w:r>
        <w:rPr>
          <w:spacing w:val="-4"/>
        </w:rPr>
        <w:t xml:space="preserve"> </w:t>
      </w:r>
      <w:r>
        <w:t>and</w:t>
      </w:r>
      <w:r>
        <w:rPr>
          <w:spacing w:val="-5"/>
        </w:rPr>
        <w:t xml:space="preserve"> </w:t>
      </w:r>
      <w:r>
        <w:t>University Street. Find the volunteer booth at the faire entrance, on the southwest corner of the</w:t>
      </w:r>
      <w:r w:rsidR="00680109">
        <w:t xml:space="preserve"> </w:t>
      </w:r>
      <w:r>
        <w:t>intersection.</w:t>
      </w:r>
    </w:p>
    <w:p w14:paraId="0FA22272" w14:textId="2E321EA6" w:rsidR="00E100C4" w:rsidRDefault="00680109" w:rsidP="00680109">
      <w:pPr>
        <w:pStyle w:val="ListParagraph"/>
        <w:numPr>
          <w:ilvl w:val="0"/>
          <w:numId w:val="2"/>
        </w:numPr>
        <w:tabs>
          <w:tab w:val="left" w:pos="1080"/>
        </w:tabs>
        <w:ind w:right="828" w:hanging="360"/>
      </w:pPr>
      <w:r>
        <w:rPr>
          <w:spacing w:val="-7"/>
        </w:rPr>
        <w:t>All vendors</w:t>
      </w:r>
      <w:r>
        <w:rPr>
          <w:spacing w:val="-5"/>
        </w:rPr>
        <w:t xml:space="preserve"> and exhibitors in booths or carts </w:t>
      </w:r>
      <w:r>
        <w:t>must</w:t>
      </w:r>
      <w:r>
        <w:rPr>
          <w:spacing w:val="-9"/>
        </w:rPr>
        <w:t xml:space="preserve"> </w:t>
      </w:r>
      <w:r>
        <w:t>show</w:t>
      </w:r>
      <w:r>
        <w:rPr>
          <w:spacing w:val="-7"/>
        </w:rPr>
        <w:t xml:space="preserve"> </w:t>
      </w:r>
      <w:r>
        <w:t>their</w:t>
      </w:r>
      <w:r>
        <w:rPr>
          <w:spacing w:val="-9"/>
        </w:rPr>
        <w:t xml:space="preserve"> </w:t>
      </w:r>
      <w:r>
        <w:t>fire</w:t>
      </w:r>
      <w:r>
        <w:rPr>
          <w:spacing w:val="-6"/>
        </w:rPr>
        <w:t xml:space="preserve"> </w:t>
      </w:r>
      <w:r>
        <w:t>extinguisher at check-in.</w:t>
      </w:r>
    </w:p>
    <w:p w14:paraId="5A1025A9" w14:textId="77777777" w:rsidR="00E100C4" w:rsidRDefault="00745771">
      <w:pPr>
        <w:pStyle w:val="ListParagraph"/>
        <w:numPr>
          <w:ilvl w:val="0"/>
          <w:numId w:val="2"/>
        </w:numPr>
        <w:tabs>
          <w:tab w:val="left" w:pos="1080"/>
        </w:tabs>
        <w:ind w:right="650"/>
      </w:pPr>
      <w:r>
        <w:t>Vendors</w:t>
      </w:r>
      <w:r>
        <w:rPr>
          <w:spacing w:val="-3"/>
        </w:rPr>
        <w:t xml:space="preserve"> </w:t>
      </w:r>
      <w:r>
        <w:t>on</w:t>
      </w:r>
      <w:r>
        <w:rPr>
          <w:spacing w:val="-5"/>
        </w:rPr>
        <w:t xml:space="preserve"> </w:t>
      </w:r>
      <w:r>
        <w:t>foot</w:t>
      </w:r>
      <w:r>
        <w:rPr>
          <w:spacing w:val="-5"/>
        </w:rPr>
        <w:t xml:space="preserve"> </w:t>
      </w:r>
      <w:r>
        <w:t>may</w:t>
      </w:r>
      <w:r>
        <w:rPr>
          <w:spacing w:val="-5"/>
        </w:rPr>
        <w:t xml:space="preserve"> </w:t>
      </w:r>
      <w:r>
        <w:t>arrive</w:t>
      </w:r>
      <w:r>
        <w:rPr>
          <w:spacing w:val="-4"/>
        </w:rPr>
        <w:t xml:space="preserve"> </w:t>
      </w:r>
      <w:r>
        <w:t>and</w:t>
      </w:r>
      <w:r>
        <w:rPr>
          <w:spacing w:val="-5"/>
        </w:rPr>
        <w:t xml:space="preserve"> </w:t>
      </w:r>
      <w:r>
        <w:t>depart</w:t>
      </w:r>
      <w:r>
        <w:rPr>
          <w:spacing w:val="-5"/>
        </w:rPr>
        <w:t xml:space="preserve"> </w:t>
      </w:r>
      <w:r>
        <w:t>at</w:t>
      </w:r>
      <w:r>
        <w:rPr>
          <w:spacing w:val="-5"/>
        </w:rPr>
        <w:t xml:space="preserve"> </w:t>
      </w:r>
      <w:r>
        <w:t>their</w:t>
      </w:r>
      <w:r>
        <w:rPr>
          <w:spacing w:val="-5"/>
        </w:rPr>
        <w:t xml:space="preserve"> </w:t>
      </w:r>
      <w:r>
        <w:t>convenience,</w:t>
      </w:r>
      <w:r>
        <w:rPr>
          <w:spacing w:val="-5"/>
        </w:rPr>
        <w:t xml:space="preserve"> </w:t>
      </w:r>
      <w:r>
        <w:t>between</w:t>
      </w:r>
      <w:r>
        <w:rPr>
          <w:spacing w:val="-6"/>
        </w:rPr>
        <w:t xml:space="preserve"> </w:t>
      </w:r>
      <w:r>
        <w:t>the</w:t>
      </w:r>
      <w:r>
        <w:rPr>
          <w:spacing w:val="-1"/>
        </w:rPr>
        <w:t xml:space="preserve"> </w:t>
      </w:r>
      <w:r>
        <w:t>hours</w:t>
      </w:r>
      <w:r>
        <w:rPr>
          <w:spacing w:val="-1"/>
        </w:rPr>
        <w:t xml:space="preserve"> </w:t>
      </w:r>
      <w:r>
        <w:t>of</w:t>
      </w:r>
      <w:r>
        <w:rPr>
          <w:spacing w:val="-4"/>
        </w:rPr>
        <w:t xml:space="preserve"> </w:t>
      </w:r>
      <w:r>
        <w:t>7:00am</w:t>
      </w:r>
      <w:r>
        <w:rPr>
          <w:spacing w:val="-5"/>
        </w:rPr>
        <w:t xml:space="preserve"> </w:t>
      </w:r>
      <w:r>
        <w:t>and</w:t>
      </w:r>
      <w:r>
        <w:rPr>
          <w:spacing w:val="-5"/>
        </w:rPr>
        <w:t xml:space="preserve"> </w:t>
      </w:r>
      <w:r>
        <w:t>7:00pm</w:t>
      </w:r>
      <w:r>
        <w:rPr>
          <w:spacing w:val="-10"/>
        </w:rPr>
        <w:t xml:space="preserve"> </w:t>
      </w:r>
      <w:r>
        <w:t>each day. If stepping away temporarily, vendors should remove valuables from their assigned space(s).</w:t>
      </w:r>
    </w:p>
    <w:p w14:paraId="3881B1B7" w14:textId="77777777" w:rsidR="00E100C4" w:rsidRDefault="00745771">
      <w:pPr>
        <w:pStyle w:val="Heading2"/>
        <w:spacing w:before="276"/>
      </w:pPr>
      <w:bookmarkStart w:id="16" w:name="Daily_Closing_–_Vendors_with_Vehicles"/>
      <w:bookmarkEnd w:id="16"/>
      <w:r>
        <w:rPr>
          <w:color w:val="528135"/>
        </w:rPr>
        <w:t>Daily</w:t>
      </w:r>
      <w:r>
        <w:rPr>
          <w:color w:val="528135"/>
          <w:spacing w:val="-13"/>
        </w:rPr>
        <w:t xml:space="preserve"> </w:t>
      </w:r>
      <w:r>
        <w:rPr>
          <w:color w:val="528135"/>
        </w:rPr>
        <w:t>Closing</w:t>
      </w:r>
      <w:r>
        <w:rPr>
          <w:color w:val="528135"/>
          <w:spacing w:val="-9"/>
        </w:rPr>
        <w:t xml:space="preserve"> </w:t>
      </w:r>
      <w:r>
        <w:rPr>
          <w:color w:val="528135"/>
        </w:rPr>
        <w:t>–</w:t>
      </w:r>
      <w:r>
        <w:rPr>
          <w:color w:val="528135"/>
          <w:spacing w:val="-14"/>
        </w:rPr>
        <w:t xml:space="preserve"> </w:t>
      </w:r>
      <w:r>
        <w:rPr>
          <w:color w:val="528135"/>
        </w:rPr>
        <w:t>Vendors</w:t>
      </w:r>
      <w:r>
        <w:rPr>
          <w:color w:val="528135"/>
          <w:spacing w:val="-13"/>
        </w:rPr>
        <w:t xml:space="preserve"> </w:t>
      </w:r>
      <w:r>
        <w:rPr>
          <w:color w:val="528135"/>
        </w:rPr>
        <w:t>with</w:t>
      </w:r>
      <w:r>
        <w:rPr>
          <w:color w:val="528135"/>
          <w:spacing w:val="-11"/>
        </w:rPr>
        <w:t xml:space="preserve"> </w:t>
      </w:r>
      <w:r>
        <w:rPr>
          <w:color w:val="528135"/>
          <w:spacing w:val="-2"/>
        </w:rPr>
        <w:t>Vehicles</w:t>
      </w:r>
    </w:p>
    <w:p w14:paraId="628B93D8" w14:textId="276CC09A" w:rsidR="00E100C4" w:rsidRDefault="00745771">
      <w:pPr>
        <w:pStyle w:val="BodyText"/>
        <w:ind w:left="360" w:right="394" w:hanging="1"/>
      </w:pPr>
      <w:r>
        <w:t>Vendors</w:t>
      </w:r>
      <w:r>
        <w:rPr>
          <w:spacing w:val="-2"/>
        </w:rPr>
        <w:t xml:space="preserve"> </w:t>
      </w:r>
      <w:r>
        <w:t>assigned</w:t>
      </w:r>
      <w:r>
        <w:rPr>
          <w:spacing w:val="-6"/>
        </w:rPr>
        <w:t xml:space="preserve"> </w:t>
      </w:r>
      <w:r>
        <w:t>to</w:t>
      </w:r>
      <w:r>
        <w:rPr>
          <w:spacing w:val="-5"/>
        </w:rPr>
        <w:t xml:space="preserve"> </w:t>
      </w:r>
      <w:r>
        <w:t>spaces</w:t>
      </w:r>
      <w:r>
        <w:rPr>
          <w:spacing w:val="-2"/>
        </w:rPr>
        <w:t xml:space="preserve"> </w:t>
      </w:r>
      <w:r>
        <w:t>which</w:t>
      </w:r>
      <w:r>
        <w:rPr>
          <w:spacing w:val="-6"/>
        </w:rPr>
        <w:t xml:space="preserve"> </w:t>
      </w:r>
      <w:r w:rsidR="00D5105D">
        <w:t>are</w:t>
      </w:r>
      <w:r w:rsidR="00D5105D">
        <w:rPr>
          <w:spacing w:val="-5"/>
        </w:rPr>
        <w:t xml:space="preserve"> </w:t>
      </w:r>
      <w:r w:rsidR="00D5105D">
        <w:t>near the</w:t>
      </w:r>
      <w:r>
        <w:rPr>
          <w:spacing w:val="-9"/>
        </w:rPr>
        <w:t xml:space="preserve"> </w:t>
      </w:r>
      <w:r>
        <w:rPr>
          <w:rFonts w:ascii="Calibri"/>
        </w:rPr>
        <w:t>EMU</w:t>
      </w:r>
      <w:r w:rsidR="00D5105D">
        <w:rPr>
          <w:rFonts w:ascii="Calibri"/>
        </w:rPr>
        <w:t xml:space="preserve"> Amphitheater</w:t>
      </w:r>
      <w:r>
        <w:rPr>
          <w:rFonts w:ascii="Calibri"/>
          <w:spacing w:val="-2"/>
        </w:rPr>
        <w:t xml:space="preserve"> </w:t>
      </w:r>
      <w:r>
        <w:rPr>
          <w:rFonts w:ascii="Calibri"/>
        </w:rPr>
        <w:t>and</w:t>
      </w:r>
      <w:r>
        <w:rPr>
          <w:rFonts w:ascii="Calibri"/>
          <w:spacing w:val="-3"/>
        </w:rPr>
        <w:t xml:space="preserve"> </w:t>
      </w:r>
      <w:r>
        <w:rPr>
          <w:rFonts w:ascii="Calibri"/>
        </w:rPr>
        <w:t>certain</w:t>
      </w:r>
      <w:r>
        <w:rPr>
          <w:rFonts w:ascii="Calibri"/>
          <w:spacing w:val="-5"/>
        </w:rPr>
        <w:t xml:space="preserve"> </w:t>
      </w:r>
      <w:r>
        <w:rPr>
          <w:rFonts w:ascii="Calibri"/>
        </w:rPr>
        <w:t>other</w:t>
      </w:r>
      <w:r>
        <w:rPr>
          <w:rFonts w:ascii="Calibri"/>
          <w:spacing w:val="-4"/>
        </w:rPr>
        <w:t xml:space="preserve"> </w:t>
      </w:r>
      <w:r>
        <w:rPr>
          <w:rFonts w:ascii="Calibri"/>
        </w:rPr>
        <w:t>outdoor</w:t>
      </w:r>
      <w:r>
        <w:rPr>
          <w:rFonts w:ascii="Calibri"/>
          <w:spacing w:val="-4"/>
        </w:rPr>
        <w:t xml:space="preserve"> </w:t>
      </w:r>
      <w:r>
        <w:rPr>
          <w:rFonts w:ascii="Calibri"/>
        </w:rPr>
        <w:t>spaces</w:t>
      </w:r>
      <w:r>
        <w:rPr>
          <w:rFonts w:ascii="Calibri"/>
          <w:spacing w:val="-1"/>
        </w:rPr>
        <w:t xml:space="preserve"> </w:t>
      </w:r>
      <w:r>
        <w:t>and</w:t>
      </w:r>
      <w:r>
        <w:rPr>
          <w:spacing w:val="-6"/>
        </w:rPr>
        <w:t xml:space="preserve"> </w:t>
      </w:r>
      <w:r>
        <w:t>who</w:t>
      </w:r>
      <w:r>
        <w:rPr>
          <w:spacing w:val="-5"/>
        </w:rPr>
        <w:t xml:space="preserve"> </w:t>
      </w:r>
      <w:r>
        <w:t>are</w:t>
      </w:r>
      <w:r>
        <w:rPr>
          <w:spacing w:val="-2"/>
        </w:rPr>
        <w:t xml:space="preserve"> </w:t>
      </w:r>
      <w:r>
        <w:t>utilizing</w:t>
      </w:r>
      <w:r>
        <w:rPr>
          <w:spacing w:val="-7"/>
        </w:rPr>
        <w:t xml:space="preserve"> </w:t>
      </w:r>
      <w:r>
        <w:t>a</w:t>
      </w:r>
      <w:r>
        <w:rPr>
          <w:spacing w:val="-4"/>
        </w:rPr>
        <w:t xml:space="preserve"> </w:t>
      </w:r>
      <w:r>
        <w:t xml:space="preserve">vehicle will have one hour to close their booths each evening and should remove valuables from their booth/tables before </w:t>
      </w:r>
      <w:r>
        <w:rPr>
          <w:spacing w:val="-2"/>
        </w:rPr>
        <w:t>leaving.</w:t>
      </w:r>
    </w:p>
    <w:p w14:paraId="1FB3A18F" w14:textId="77777777" w:rsidR="00E100C4" w:rsidRDefault="00745771">
      <w:pPr>
        <w:pStyle w:val="ListParagraph"/>
        <w:numPr>
          <w:ilvl w:val="0"/>
          <w:numId w:val="2"/>
        </w:numPr>
        <w:tabs>
          <w:tab w:val="left" w:pos="1080"/>
        </w:tabs>
        <w:ind w:right="383"/>
      </w:pPr>
      <w:r>
        <w:t>Daily</w:t>
      </w:r>
      <w:r>
        <w:rPr>
          <w:spacing w:val="-2"/>
        </w:rPr>
        <w:t xml:space="preserve"> </w:t>
      </w:r>
      <w:r>
        <w:t>close</w:t>
      </w:r>
      <w:r>
        <w:rPr>
          <w:spacing w:val="-1"/>
        </w:rPr>
        <w:t xml:space="preserve"> </w:t>
      </w:r>
      <w:r>
        <w:t>will</w:t>
      </w:r>
      <w:r>
        <w:rPr>
          <w:spacing w:val="-3"/>
        </w:rPr>
        <w:t xml:space="preserve"> </w:t>
      </w:r>
      <w:r>
        <w:t>begin</w:t>
      </w:r>
      <w:r>
        <w:rPr>
          <w:spacing w:val="-3"/>
        </w:rPr>
        <w:t xml:space="preserve"> </w:t>
      </w:r>
      <w:r>
        <w:t>at</w:t>
      </w:r>
      <w:r>
        <w:rPr>
          <w:spacing w:val="-2"/>
        </w:rPr>
        <w:t xml:space="preserve"> </w:t>
      </w:r>
      <w:r>
        <w:t>6:00pm</w:t>
      </w:r>
      <w:r>
        <w:rPr>
          <w:spacing w:val="-3"/>
        </w:rPr>
        <w:t xml:space="preserve"> </w:t>
      </w:r>
      <w:r>
        <w:t>and</w:t>
      </w:r>
      <w:r>
        <w:rPr>
          <w:spacing w:val="-2"/>
        </w:rPr>
        <w:t xml:space="preserve"> </w:t>
      </w:r>
      <w:r>
        <w:t>vendors</w:t>
      </w:r>
      <w:r>
        <w:rPr>
          <w:spacing w:val="-1"/>
        </w:rPr>
        <w:t xml:space="preserve"> </w:t>
      </w:r>
      <w:r>
        <w:t>with</w:t>
      </w:r>
      <w:r>
        <w:rPr>
          <w:spacing w:val="-2"/>
        </w:rPr>
        <w:t xml:space="preserve"> </w:t>
      </w:r>
      <w:r>
        <w:t>advance</w:t>
      </w:r>
      <w:r>
        <w:rPr>
          <w:spacing w:val="-1"/>
        </w:rPr>
        <w:t xml:space="preserve"> </w:t>
      </w:r>
      <w:r>
        <w:t>permission</w:t>
      </w:r>
      <w:r>
        <w:rPr>
          <w:spacing w:val="-3"/>
        </w:rPr>
        <w:t xml:space="preserve"> </w:t>
      </w:r>
      <w:r>
        <w:t>may</w:t>
      </w:r>
      <w:r>
        <w:rPr>
          <w:spacing w:val="-2"/>
        </w:rPr>
        <w:t xml:space="preserve"> </w:t>
      </w:r>
      <w:r>
        <w:t>enter</w:t>
      </w:r>
      <w:r>
        <w:rPr>
          <w:spacing w:val="-2"/>
        </w:rPr>
        <w:t xml:space="preserve"> </w:t>
      </w:r>
      <w:r>
        <w:t>the</w:t>
      </w:r>
      <w:r>
        <w:rPr>
          <w:spacing w:val="-1"/>
        </w:rPr>
        <w:t xml:space="preserve"> </w:t>
      </w:r>
      <w:r>
        <w:t>street</w:t>
      </w:r>
      <w:r>
        <w:rPr>
          <w:spacing w:val="-2"/>
        </w:rPr>
        <w:t xml:space="preserve"> </w:t>
      </w:r>
      <w:r>
        <w:t>from</w:t>
      </w:r>
      <w:r>
        <w:rPr>
          <w:spacing w:val="-3"/>
        </w:rPr>
        <w:t xml:space="preserve"> </w:t>
      </w:r>
      <w:r>
        <w:t>the</w:t>
      </w:r>
      <w:r>
        <w:rPr>
          <w:spacing w:val="-1"/>
        </w:rPr>
        <w:t xml:space="preserve"> </w:t>
      </w:r>
      <w:r>
        <w:t>west</w:t>
      </w:r>
      <w:r>
        <w:rPr>
          <w:spacing w:val="-2"/>
        </w:rPr>
        <w:t xml:space="preserve"> </w:t>
      </w:r>
      <w:r>
        <w:t>with their vehicle at this time. All</w:t>
      </w:r>
      <w:r>
        <w:rPr>
          <w:spacing w:val="-1"/>
        </w:rPr>
        <w:t xml:space="preserve"> </w:t>
      </w:r>
      <w:r>
        <w:t>vehicles must vacate by 7:00pm. Vehicles remaining</w:t>
      </w:r>
      <w:r>
        <w:rPr>
          <w:spacing w:val="-1"/>
        </w:rPr>
        <w:t xml:space="preserve"> </w:t>
      </w:r>
      <w:r>
        <w:t>after this time will</w:t>
      </w:r>
      <w:r>
        <w:rPr>
          <w:spacing w:val="-6"/>
        </w:rPr>
        <w:t xml:space="preserve"> </w:t>
      </w:r>
      <w:r>
        <w:t>be towed.</w:t>
      </w:r>
    </w:p>
    <w:p w14:paraId="4949A77E" w14:textId="77777777" w:rsidR="00E100C4" w:rsidRDefault="00745771">
      <w:pPr>
        <w:pStyle w:val="ListParagraph"/>
        <w:numPr>
          <w:ilvl w:val="0"/>
          <w:numId w:val="2"/>
        </w:numPr>
        <w:tabs>
          <w:tab w:val="left" w:pos="1082"/>
        </w:tabs>
        <w:ind w:left="1082" w:right="495"/>
      </w:pPr>
      <w:r>
        <w:t>Advance</w:t>
      </w:r>
      <w:r>
        <w:rPr>
          <w:spacing w:val="-5"/>
        </w:rPr>
        <w:t xml:space="preserve"> </w:t>
      </w:r>
      <w:r>
        <w:t>permission</w:t>
      </w:r>
      <w:r>
        <w:rPr>
          <w:spacing w:val="-8"/>
        </w:rPr>
        <w:t xml:space="preserve"> </w:t>
      </w:r>
      <w:r>
        <w:t>is</w:t>
      </w:r>
      <w:r>
        <w:rPr>
          <w:spacing w:val="-5"/>
        </w:rPr>
        <w:t xml:space="preserve"> </w:t>
      </w:r>
      <w:r>
        <w:t>required</w:t>
      </w:r>
      <w:r>
        <w:rPr>
          <w:spacing w:val="-6"/>
        </w:rPr>
        <w:t xml:space="preserve"> </w:t>
      </w:r>
      <w:r>
        <w:t>to</w:t>
      </w:r>
      <w:r>
        <w:rPr>
          <w:spacing w:val="-9"/>
        </w:rPr>
        <w:t xml:space="preserve"> </w:t>
      </w:r>
      <w:r>
        <w:t>enter</w:t>
      </w:r>
      <w:r>
        <w:rPr>
          <w:spacing w:val="-6"/>
        </w:rPr>
        <w:t xml:space="preserve"> </w:t>
      </w:r>
      <w:r>
        <w:t>the</w:t>
      </w:r>
      <w:r>
        <w:rPr>
          <w:spacing w:val="-5"/>
        </w:rPr>
        <w:t xml:space="preserve"> </w:t>
      </w:r>
      <w:r>
        <w:t>street</w:t>
      </w:r>
      <w:r>
        <w:rPr>
          <w:spacing w:val="-6"/>
        </w:rPr>
        <w:t xml:space="preserve"> </w:t>
      </w:r>
      <w:r>
        <w:t>with</w:t>
      </w:r>
      <w:r>
        <w:rPr>
          <w:spacing w:val="-7"/>
        </w:rPr>
        <w:t xml:space="preserve"> </w:t>
      </w:r>
      <w:r>
        <w:t>a</w:t>
      </w:r>
      <w:r>
        <w:rPr>
          <w:spacing w:val="-8"/>
        </w:rPr>
        <w:t xml:space="preserve"> </w:t>
      </w:r>
      <w:r>
        <w:t>vehicle</w:t>
      </w:r>
      <w:r>
        <w:rPr>
          <w:spacing w:val="-5"/>
        </w:rPr>
        <w:t xml:space="preserve"> </w:t>
      </w:r>
      <w:r>
        <w:t>for</w:t>
      </w:r>
      <w:r>
        <w:rPr>
          <w:spacing w:val="-5"/>
        </w:rPr>
        <w:t xml:space="preserve"> </w:t>
      </w:r>
      <w:r>
        <w:t>daily</w:t>
      </w:r>
      <w:r>
        <w:rPr>
          <w:spacing w:val="-6"/>
        </w:rPr>
        <w:t xml:space="preserve"> </w:t>
      </w:r>
      <w:r>
        <w:t>closing,</w:t>
      </w:r>
      <w:r>
        <w:rPr>
          <w:spacing w:val="-5"/>
        </w:rPr>
        <w:t xml:space="preserve"> </w:t>
      </w:r>
      <w:r>
        <w:t>due</w:t>
      </w:r>
      <w:r>
        <w:rPr>
          <w:spacing w:val="-5"/>
        </w:rPr>
        <w:t xml:space="preserve"> </w:t>
      </w:r>
      <w:r>
        <w:t>to</w:t>
      </w:r>
      <w:r>
        <w:rPr>
          <w:spacing w:val="-5"/>
        </w:rPr>
        <w:t xml:space="preserve"> </w:t>
      </w:r>
      <w:r>
        <w:t>safety</w:t>
      </w:r>
      <w:r>
        <w:rPr>
          <w:spacing w:val="-6"/>
        </w:rPr>
        <w:t xml:space="preserve"> </w:t>
      </w:r>
      <w:r>
        <w:t>requirements. This should be disclosed in the application. Vendors receiving permission will receive a confirmation card which identifies they may be present on the street during daily close.</w:t>
      </w:r>
    </w:p>
    <w:p w14:paraId="29AB5D9F" w14:textId="77777777" w:rsidR="00E100C4" w:rsidRDefault="00745771">
      <w:pPr>
        <w:pStyle w:val="ListParagraph"/>
        <w:numPr>
          <w:ilvl w:val="0"/>
          <w:numId w:val="2"/>
        </w:numPr>
        <w:tabs>
          <w:tab w:val="left" w:pos="1080"/>
        </w:tabs>
        <w:ind w:right="500" w:hanging="359"/>
        <w:jc w:val="both"/>
      </w:pPr>
      <w:r>
        <w:t>The</w:t>
      </w:r>
      <w:r>
        <w:rPr>
          <w:spacing w:val="-1"/>
        </w:rPr>
        <w:t xml:space="preserve"> </w:t>
      </w:r>
      <w:r>
        <w:t>only</w:t>
      </w:r>
      <w:r>
        <w:rPr>
          <w:spacing w:val="-2"/>
        </w:rPr>
        <w:t xml:space="preserve"> </w:t>
      </w:r>
      <w:r>
        <w:t>designated</w:t>
      </w:r>
      <w:r>
        <w:rPr>
          <w:spacing w:val="-2"/>
        </w:rPr>
        <w:t xml:space="preserve"> </w:t>
      </w:r>
      <w:r>
        <w:t>time</w:t>
      </w:r>
      <w:r>
        <w:rPr>
          <w:spacing w:val="-1"/>
        </w:rPr>
        <w:t xml:space="preserve"> </w:t>
      </w:r>
      <w:r>
        <w:t>for</w:t>
      </w:r>
      <w:r>
        <w:rPr>
          <w:spacing w:val="-2"/>
        </w:rPr>
        <w:t xml:space="preserve"> </w:t>
      </w:r>
      <w:r>
        <w:t>automobiles</w:t>
      </w:r>
      <w:r>
        <w:rPr>
          <w:spacing w:val="-1"/>
        </w:rPr>
        <w:t xml:space="preserve"> </w:t>
      </w:r>
      <w:r>
        <w:t>to</w:t>
      </w:r>
      <w:r>
        <w:rPr>
          <w:spacing w:val="-2"/>
        </w:rPr>
        <w:t xml:space="preserve"> </w:t>
      </w:r>
      <w:r>
        <w:t>pass</w:t>
      </w:r>
      <w:r>
        <w:rPr>
          <w:spacing w:val="-1"/>
        </w:rPr>
        <w:t xml:space="preserve"> </w:t>
      </w:r>
      <w:r>
        <w:t>through</w:t>
      </w:r>
      <w:r>
        <w:rPr>
          <w:spacing w:val="-2"/>
        </w:rPr>
        <w:t xml:space="preserve"> </w:t>
      </w:r>
      <w:r>
        <w:t>13</w:t>
      </w:r>
      <w:proofErr w:type="spellStart"/>
      <w:r>
        <w:rPr>
          <w:position w:val="8"/>
          <w:sz w:val="13"/>
        </w:rPr>
        <w:t>th</w:t>
      </w:r>
      <w:proofErr w:type="spellEnd"/>
      <w:r>
        <w:rPr>
          <w:spacing w:val="15"/>
          <w:position w:val="8"/>
          <w:sz w:val="13"/>
        </w:rPr>
        <w:t xml:space="preserve"> </w:t>
      </w:r>
      <w:r>
        <w:t>Avenue</w:t>
      </w:r>
      <w:r>
        <w:rPr>
          <w:spacing w:val="-1"/>
        </w:rPr>
        <w:t xml:space="preserve"> </w:t>
      </w:r>
      <w:r>
        <w:t>during</w:t>
      </w:r>
      <w:r>
        <w:rPr>
          <w:spacing w:val="-6"/>
        </w:rPr>
        <w:t xml:space="preserve"> </w:t>
      </w:r>
      <w:r>
        <w:t>daily</w:t>
      </w:r>
      <w:r>
        <w:rPr>
          <w:spacing w:val="-2"/>
        </w:rPr>
        <w:t xml:space="preserve"> </w:t>
      </w:r>
      <w:r>
        <w:t>close</w:t>
      </w:r>
      <w:r>
        <w:rPr>
          <w:spacing w:val="-1"/>
        </w:rPr>
        <w:t xml:space="preserve"> </w:t>
      </w:r>
      <w:r>
        <w:t>is</w:t>
      </w:r>
      <w:r>
        <w:rPr>
          <w:spacing w:val="-1"/>
        </w:rPr>
        <w:t xml:space="preserve"> </w:t>
      </w:r>
      <w:r>
        <w:t>between</w:t>
      </w:r>
      <w:r>
        <w:rPr>
          <w:spacing w:val="-5"/>
        </w:rPr>
        <w:t xml:space="preserve"> </w:t>
      </w:r>
      <w:r>
        <w:t>6:00</w:t>
      </w:r>
      <w:r>
        <w:rPr>
          <w:spacing w:val="-6"/>
        </w:rPr>
        <w:t xml:space="preserve"> </w:t>
      </w:r>
      <w:r>
        <w:t>and 7:00pm.</w:t>
      </w:r>
      <w:r>
        <w:rPr>
          <w:spacing w:val="-2"/>
        </w:rPr>
        <w:t xml:space="preserve"> </w:t>
      </w:r>
      <w:r>
        <w:t>Vendors must</w:t>
      </w:r>
      <w:r>
        <w:rPr>
          <w:spacing w:val="-2"/>
        </w:rPr>
        <w:t xml:space="preserve"> </w:t>
      </w:r>
      <w:r>
        <w:t>enter</w:t>
      </w:r>
      <w:r>
        <w:rPr>
          <w:spacing w:val="-2"/>
        </w:rPr>
        <w:t xml:space="preserve"> </w:t>
      </w:r>
      <w:r>
        <w:t>13</w:t>
      </w:r>
      <w:proofErr w:type="spellStart"/>
      <w:r>
        <w:rPr>
          <w:position w:val="8"/>
          <w:sz w:val="13"/>
        </w:rPr>
        <w:t>th</w:t>
      </w:r>
      <w:proofErr w:type="spellEnd"/>
      <w:r>
        <w:rPr>
          <w:spacing w:val="15"/>
          <w:position w:val="8"/>
          <w:sz w:val="13"/>
        </w:rPr>
        <w:t xml:space="preserve"> </w:t>
      </w:r>
      <w:r>
        <w:t>Avenue</w:t>
      </w:r>
      <w:r>
        <w:rPr>
          <w:spacing w:val="-1"/>
        </w:rPr>
        <w:t xml:space="preserve"> </w:t>
      </w:r>
      <w:r>
        <w:t>from</w:t>
      </w:r>
      <w:r>
        <w:rPr>
          <w:spacing w:val="-3"/>
        </w:rPr>
        <w:t xml:space="preserve"> </w:t>
      </w:r>
      <w:r>
        <w:t>the west</w:t>
      </w:r>
      <w:r>
        <w:rPr>
          <w:spacing w:val="-3"/>
        </w:rPr>
        <w:t xml:space="preserve"> </w:t>
      </w:r>
      <w:r>
        <w:t>side</w:t>
      </w:r>
      <w:r>
        <w:rPr>
          <w:spacing w:val="-1"/>
        </w:rPr>
        <w:t xml:space="preserve"> </w:t>
      </w:r>
      <w:r>
        <w:t>of campus (near</w:t>
      </w:r>
      <w:r>
        <w:rPr>
          <w:spacing w:val="-2"/>
        </w:rPr>
        <w:t xml:space="preserve"> </w:t>
      </w:r>
      <w:r>
        <w:t>Kincaid</w:t>
      </w:r>
      <w:r>
        <w:rPr>
          <w:spacing w:val="-2"/>
        </w:rPr>
        <w:t xml:space="preserve"> </w:t>
      </w:r>
      <w:r>
        <w:t>Street)</w:t>
      </w:r>
      <w:r>
        <w:rPr>
          <w:spacing w:val="-2"/>
        </w:rPr>
        <w:t xml:space="preserve"> </w:t>
      </w:r>
      <w:r>
        <w:t>and</w:t>
      </w:r>
      <w:r>
        <w:rPr>
          <w:spacing w:val="-2"/>
        </w:rPr>
        <w:t xml:space="preserve"> </w:t>
      </w:r>
      <w:r>
        <w:t>exit</w:t>
      </w:r>
      <w:r>
        <w:rPr>
          <w:spacing w:val="-2"/>
        </w:rPr>
        <w:t xml:space="preserve"> </w:t>
      </w:r>
      <w:r>
        <w:t>through University Street. Traffic will only travel eastbound.</w:t>
      </w:r>
    </w:p>
    <w:p w14:paraId="2E33763A" w14:textId="77777777" w:rsidR="00E100C4" w:rsidRDefault="00E100C4">
      <w:pPr>
        <w:pStyle w:val="BodyText"/>
        <w:spacing w:before="1"/>
        <w:ind w:left="0"/>
      </w:pPr>
    </w:p>
    <w:p w14:paraId="074B6444" w14:textId="77777777" w:rsidR="00E100C4" w:rsidRDefault="00745771">
      <w:pPr>
        <w:pStyle w:val="Heading2"/>
      </w:pPr>
      <w:bookmarkStart w:id="17" w:name="Daily_Closing_–_Vendors_on_Foot"/>
      <w:bookmarkEnd w:id="17"/>
      <w:r>
        <w:rPr>
          <w:color w:val="528135"/>
        </w:rPr>
        <w:t>Daily</w:t>
      </w:r>
      <w:r>
        <w:rPr>
          <w:color w:val="528135"/>
          <w:spacing w:val="-10"/>
        </w:rPr>
        <w:t xml:space="preserve"> </w:t>
      </w:r>
      <w:r>
        <w:rPr>
          <w:color w:val="528135"/>
        </w:rPr>
        <w:t>Closing</w:t>
      </w:r>
      <w:r>
        <w:rPr>
          <w:color w:val="528135"/>
          <w:spacing w:val="-8"/>
        </w:rPr>
        <w:t xml:space="preserve"> </w:t>
      </w:r>
      <w:r>
        <w:rPr>
          <w:color w:val="528135"/>
        </w:rPr>
        <w:t>–</w:t>
      </w:r>
      <w:r>
        <w:rPr>
          <w:color w:val="528135"/>
          <w:spacing w:val="-11"/>
        </w:rPr>
        <w:t xml:space="preserve"> </w:t>
      </w:r>
      <w:r>
        <w:rPr>
          <w:color w:val="528135"/>
        </w:rPr>
        <w:t>Vendors</w:t>
      </w:r>
      <w:r>
        <w:rPr>
          <w:color w:val="528135"/>
          <w:spacing w:val="-9"/>
        </w:rPr>
        <w:t xml:space="preserve"> </w:t>
      </w:r>
      <w:r>
        <w:rPr>
          <w:color w:val="528135"/>
        </w:rPr>
        <w:t>on</w:t>
      </w:r>
      <w:r>
        <w:rPr>
          <w:color w:val="528135"/>
          <w:spacing w:val="-11"/>
        </w:rPr>
        <w:t xml:space="preserve"> </w:t>
      </w:r>
      <w:r>
        <w:rPr>
          <w:color w:val="528135"/>
          <w:spacing w:val="-4"/>
        </w:rPr>
        <w:t>Foot</w:t>
      </w:r>
    </w:p>
    <w:p w14:paraId="72524C55" w14:textId="77777777" w:rsidR="00E100C4" w:rsidRDefault="00745771">
      <w:pPr>
        <w:pStyle w:val="BodyText"/>
        <w:ind w:left="360" w:right="725" w:hanging="1"/>
      </w:pPr>
      <w:r>
        <w:t>Vendors</w:t>
      </w:r>
      <w:r>
        <w:rPr>
          <w:spacing w:val="-3"/>
        </w:rPr>
        <w:t xml:space="preserve"> </w:t>
      </w:r>
      <w:r>
        <w:t>on</w:t>
      </w:r>
      <w:r>
        <w:rPr>
          <w:spacing w:val="-8"/>
        </w:rPr>
        <w:t xml:space="preserve"> </w:t>
      </w:r>
      <w:r>
        <w:t>foot</w:t>
      </w:r>
      <w:r>
        <w:rPr>
          <w:spacing w:val="-5"/>
        </w:rPr>
        <w:t xml:space="preserve"> </w:t>
      </w:r>
      <w:r>
        <w:t>may</w:t>
      </w:r>
      <w:r>
        <w:rPr>
          <w:spacing w:val="-5"/>
        </w:rPr>
        <w:t xml:space="preserve"> </w:t>
      </w:r>
      <w:r>
        <w:t>close</w:t>
      </w:r>
      <w:r>
        <w:rPr>
          <w:spacing w:val="-9"/>
        </w:rPr>
        <w:t xml:space="preserve"> </w:t>
      </w:r>
      <w:r>
        <w:t>their</w:t>
      </w:r>
      <w:r>
        <w:rPr>
          <w:spacing w:val="-7"/>
        </w:rPr>
        <w:t xml:space="preserve"> </w:t>
      </w:r>
      <w:r>
        <w:t>booth/tables</w:t>
      </w:r>
      <w:r>
        <w:rPr>
          <w:spacing w:val="-3"/>
        </w:rPr>
        <w:t xml:space="preserve"> </w:t>
      </w:r>
      <w:r>
        <w:t>at</w:t>
      </w:r>
      <w:r>
        <w:rPr>
          <w:spacing w:val="-5"/>
        </w:rPr>
        <w:t xml:space="preserve"> </w:t>
      </w:r>
      <w:r>
        <w:t>their</w:t>
      </w:r>
      <w:r>
        <w:rPr>
          <w:spacing w:val="-7"/>
        </w:rPr>
        <w:t xml:space="preserve"> </w:t>
      </w:r>
      <w:r>
        <w:t>convenience,</w:t>
      </w:r>
      <w:r>
        <w:rPr>
          <w:spacing w:val="-7"/>
        </w:rPr>
        <w:t xml:space="preserve"> </w:t>
      </w:r>
      <w:r>
        <w:t>ensuring</w:t>
      </w:r>
      <w:r>
        <w:rPr>
          <w:spacing w:val="-8"/>
        </w:rPr>
        <w:t xml:space="preserve"> </w:t>
      </w:r>
      <w:r>
        <w:t>that</w:t>
      </w:r>
      <w:r>
        <w:rPr>
          <w:spacing w:val="-5"/>
        </w:rPr>
        <w:t xml:space="preserve"> </w:t>
      </w:r>
      <w:r>
        <w:t>they</w:t>
      </w:r>
      <w:r>
        <w:rPr>
          <w:spacing w:val="-4"/>
        </w:rPr>
        <w:t xml:space="preserve"> </w:t>
      </w:r>
      <w:r>
        <w:t>remove</w:t>
      </w:r>
      <w:r>
        <w:rPr>
          <w:spacing w:val="-4"/>
        </w:rPr>
        <w:t xml:space="preserve"> </w:t>
      </w:r>
      <w:r>
        <w:t>valuables</w:t>
      </w:r>
      <w:r>
        <w:rPr>
          <w:spacing w:val="-6"/>
        </w:rPr>
        <w:t xml:space="preserve"> </w:t>
      </w:r>
      <w:r>
        <w:t xml:space="preserve">before </w:t>
      </w:r>
      <w:r>
        <w:rPr>
          <w:spacing w:val="-2"/>
        </w:rPr>
        <w:t>leaving.</w:t>
      </w:r>
    </w:p>
    <w:p w14:paraId="5A474B98" w14:textId="77777777" w:rsidR="00E100C4" w:rsidRDefault="00745771">
      <w:pPr>
        <w:pStyle w:val="Heading2"/>
        <w:spacing w:before="276"/>
      </w:pPr>
      <w:bookmarkStart w:id="18" w:name="Exiting_the_Faire"/>
      <w:bookmarkEnd w:id="18"/>
      <w:r>
        <w:rPr>
          <w:color w:val="528135"/>
        </w:rPr>
        <w:t>Exiting</w:t>
      </w:r>
      <w:r>
        <w:rPr>
          <w:color w:val="528135"/>
          <w:spacing w:val="-8"/>
        </w:rPr>
        <w:t xml:space="preserve"> </w:t>
      </w:r>
      <w:r>
        <w:rPr>
          <w:color w:val="528135"/>
        </w:rPr>
        <w:t>the</w:t>
      </w:r>
      <w:r>
        <w:rPr>
          <w:color w:val="528135"/>
          <w:spacing w:val="-6"/>
        </w:rPr>
        <w:t xml:space="preserve"> </w:t>
      </w:r>
      <w:r>
        <w:rPr>
          <w:color w:val="528135"/>
          <w:spacing w:val="-4"/>
        </w:rPr>
        <w:t>Faire</w:t>
      </w:r>
    </w:p>
    <w:p w14:paraId="7C2BE3A7" w14:textId="583D71D4" w:rsidR="00E100C4" w:rsidRDefault="00745771">
      <w:pPr>
        <w:pStyle w:val="BodyText"/>
        <w:ind w:left="360" w:right="725" w:hanging="1"/>
      </w:pPr>
      <w:r>
        <w:t>The</w:t>
      </w:r>
      <w:r>
        <w:rPr>
          <w:spacing w:val="-4"/>
        </w:rPr>
        <w:t xml:space="preserve"> </w:t>
      </w:r>
      <w:r>
        <w:t>Faire</w:t>
      </w:r>
      <w:r>
        <w:rPr>
          <w:spacing w:val="-1"/>
        </w:rPr>
        <w:t xml:space="preserve"> </w:t>
      </w:r>
      <w:r>
        <w:t>ends</w:t>
      </w:r>
      <w:r>
        <w:rPr>
          <w:spacing w:val="-1"/>
        </w:rPr>
        <w:t xml:space="preserve"> </w:t>
      </w:r>
      <w:r>
        <w:t>at</w:t>
      </w:r>
      <w:r>
        <w:rPr>
          <w:spacing w:val="-5"/>
        </w:rPr>
        <w:t xml:space="preserve"> </w:t>
      </w:r>
      <w:r>
        <w:t>5:00pm</w:t>
      </w:r>
      <w:r>
        <w:rPr>
          <w:spacing w:val="-8"/>
        </w:rPr>
        <w:t xml:space="preserve"> </w:t>
      </w:r>
      <w:r>
        <w:t>on</w:t>
      </w:r>
      <w:r>
        <w:rPr>
          <w:spacing w:val="-6"/>
        </w:rPr>
        <w:t xml:space="preserve"> </w:t>
      </w:r>
      <w:r>
        <w:t>Friday.</w:t>
      </w:r>
      <w:r>
        <w:rPr>
          <w:spacing w:val="-2"/>
        </w:rPr>
        <w:t xml:space="preserve"> </w:t>
      </w:r>
      <w:r>
        <w:t>Vendors</w:t>
      </w:r>
      <w:r>
        <w:rPr>
          <w:spacing w:val="-4"/>
        </w:rPr>
        <w:t xml:space="preserve"> </w:t>
      </w:r>
      <w:r>
        <w:t>should</w:t>
      </w:r>
      <w:r>
        <w:rPr>
          <w:spacing w:val="-7"/>
        </w:rPr>
        <w:t xml:space="preserve"> </w:t>
      </w:r>
      <w:r>
        <w:t>adhere</w:t>
      </w:r>
      <w:r>
        <w:rPr>
          <w:spacing w:val="-4"/>
        </w:rPr>
        <w:t xml:space="preserve"> </w:t>
      </w:r>
      <w:r>
        <w:t>to</w:t>
      </w:r>
      <w:r>
        <w:rPr>
          <w:spacing w:val="-4"/>
        </w:rPr>
        <w:t xml:space="preserve"> </w:t>
      </w:r>
      <w:r>
        <w:t>traffic</w:t>
      </w:r>
      <w:r>
        <w:rPr>
          <w:spacing w:val="-5"/>
        </w:rPr>
        <w:t xml:space="preserve"> </w:t>
      </w:r>
      <w:r>
        <w:t>laws</w:t>
      </w:r>
      <w:r>
        <w:rPr>
          <w:spacing w:val="-4"/>
        </w:rPr>
        <w:t xml:space="preserve"> </w:t>
      </w:r>
      <w:r>
        <w:t>when</w:t>
      </w:r>
      <w:r>
        <w:rPr>
          <w:spacing w:val="-8"/>
        </w:rPr>
        <w:t xml:space="preserve"> </w:t>
      </w:r>
      <w:r>
        <w:t>exiting</w:t>
      </w:r>
      <w:r>
        <w:rPr>
          <w:spacing w:val="-6"/>
        </w:rPr>
        <w:t xml:space="preserve"> </w:t>
      </w:r>
      <w:r>
        <w:t>the</w:t>
      </w:r>
      <w:r>
        <w:rPr>
          <w:spacing w:val="-1"/>
        </w:rPr>
        <w:t xml:space="preserve"> </w:t>
      </w:r>
      <w:r>
        <w:t>Faire</w:t>
      </w:r>
      <w:r>
        <w:rPr>
          <w:spacing w:val="-1"/>
        </w:rPr>
        <w:t xml:space="preserve"> </w:t>
      </w:r>
      <w:r>
        <w:t>to</w:t>
      </w:r>
      <w:r>
        <w:rPr>
          <w:spacing w:val="-4"/>
        </w:rPr>
        <w:t xml:space="preserve"> </w:t>
      </w:r>
      <w:r>
        <w:t>ensure</w:t>
      </w:r>
      <w:r>
        <w:rPr>
          <w:spacing w:val="-4"/>
        </w:rPr>
        <w:t xml:space="preserve"> </w:t>
      </w:r>
      <w:r>
        <w:t>public safety. Traffic must flow eastbound when exiting the Faire. Our staff will be ready to assist as needed. More information about exiting the Faire will be distributed as the Faire approaches.</w:t>
      </w:r>
    </w:p>
    <w:p w14:paraId="1582790A" w14:textId="77777777" w:rsidR="008555B4" w:rsidRPr="00D5105D" w:rsidRDefault="008555B4">
      <w:pPr>
        <w:pStyle w:val="BodyText"/>
        <w:ind w:left="360" w:right="725" w:hanging="1"/>
        <w:rPr>
          <w:sz w:val="9"/>
          <w:szCs w:val="9"/>
        </w:rPr>
      </w:pPr>
    </w:p>
    <w:p w14:paraId="3AC96AEA" w14:textId="77777777" w:rsidR="00E100C4" w:rsidRPr="00D5105D" w:rsidRDefault="00E100C4">
      <w:pPr>
        <w:pStyle w:val="BodyText"/>
        <w:ind w:left="0"/>
        <w:rPr>
          <w:sz w:val="9"/>
          <w:szCs w:val="9"/>
        </w:rPr>
      </w:pPr>
    </w:p>
    <w:p w14:paraId="5C17668D" w14:textId="77777777" w:rsidR="00E100C4" w:rsidRPr="00D5105D" w:rsidRDefault="00E100C4">
      <w:pPr>
        <w:pStyle w:val="BodyText"/>
        <w:ind w:left="0"/>
        <w:rPr>
          <w:sz w:val="9"/>
          <w:szCs w:val="9"/>
        </w:rPr>
      </w:pPr>
    </w:p>
    <w:p w14:paraId="08C61D5F" w14:textId="77777777" w:rsidR="00E100C4" w:rsidRDefault="00745771">
      <w:pPr>
        <w:pStyle w:val="Heading1"/>
      </w:pPr>
      <w:bookmarkStart w:id="19" w:name="Rules_and_Regulations"/>
      <w:bookmarkEnd w:id="19"/>
      <w:r>
        <w:rPr>
          <w:color w:val="528135"/>
        </w:rPr>
        <w:t>Rules</w:t>
      </w:r>
      <w:r>
        <w:rPr>
          <w:color w:val="528135"/>
          <w:spacing w:val="-4"/>
        </w:rPr>
        <w:t xml:space="preserve"> </w:t>
      </w:r>
      <w:r>
        <w:rPr>
          <w:color w:val="528135"/>
        </w:rPr>
        <w:t>and</w:t>
      </w:r>
      <w:r>
        <w:rPr>
          <w:color w:val="528135"/>
          <w:spacing w:val="-3"/>
        </w:rPr>
        <w:t xml:space="preserve"> </w:t>
      </w:r>
      <w:r>
        <w:rPr>
          <w:color w:val="528135"/>
          <w:spacing w:val="-2"/>
        </w:rPr>
        <w:t>Regulations</w:t>
      </w:r>
    </w:p>
    <w:p w14:paraId="33617970" w14:textId="77777777" w:rsidR="00E100C4" w:rsidRDefault="00745771">
      <w:pPr>
        <w:pStyle w:val="BodyText"/>
        <w:spacing w:before="13"/>
        <w:ind w:left="0"/>
        <w:rPr>
          <w:b/>
          <w:sz w:val="20"/>
        </w:rPr>
      </w:pPr>
      <w:r>
        <w:rPr>
          <w:b/>
          <w:noProof/>
          <w:sz w:val="20"/>
        </w:rPr>
        <mc:AlternateContent>
          <mc:Choice Requires="wps">
            <w:drawing>
              <wp:anchor distT="0" distB="0" distL="0" distR="0" simplePos="0" relativeHeight="251659776" behindDoc="1" locked="0" layoutInCell="1" allowOverlap="1" wp14:anchorId="22FE96A5" wp14:editId="1BE5EA39">
                <wp:simplePos x="0" y="0"/>
                <wp:positionH relativeFrom="page">
                  <wp:posOffset>438784</wp:posOffset>
                </wp:positionH>
                <wp:positionV relativeFrom="paragraph">
                  <wp:posOffset>183623</wp:posOffset>
                </wp:positionV>
                <wp:extent cx="6896100"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5"/>
                              </a:lnTo>
                              <a:lnTo>
                                <a:pt x="6896100" y="6095"/>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4580847B" id="Graphic 7" o:spid="_x0000_s1026" style="position:absolute;margin-left:34.55pt;margin-top:14.45pt;width:543pt;height:.5pt;z-index:-251656704;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" path="m6896100,l,,,6095r6896100,l6896100,xe" fillcolor="#528135" stroked="f">
                <v:path arrowok="t"/>
                <w10:wrap type="topAndBottom" anchorx="page"/>
              </v:shape>
            </w:pict>
          </mc:Fallback>
        </mc:AlternateContent>
      </w:r>
    </w:p>
    <w:p w14:paraId="3D7C92CE" w14:textId="77777777" w:rsidR="00E100C4" w:rsidRDefault="00745771">
      <w:pPr>
        <w:pStyle w:val="Heading2"/>
        <w:spacing w:line="240" w:lineRule="auto"/>
        <w:rPr>
          <w:color w:val="528135"/>
          <w:spacing w:val="-2"/>
        </w:rPr>
      </w:pPr>
      <w:bookmarkStart w:id="20" w:name="Legal_Agreements"/>
      <w:bookmarkEnd w:id="20"/>
      <w:r>
        <w:rPr>
          <w:color w:val="528135"/>
        </w:rPr>
        <w:t>Legal</w:t>
      </w:r>
      <w:r>
        <w:rPr>
          <w:color w:val="528135"/>
          <w:spacing w:val="-7"/>
        </w:rPr>
        <w:t xml:space="preserve"> </w:t>
      </w:r>
      <w:r>
        <w:rPr>
          <w:color w:val="528135"/>
          <w:spacing w:val="-2"/>
        </w:rPr>
        <w:t>Agreements</w:t>
      </w:r>
    </w:p>
    <w:p w14:paraId="0A3818D6" w14:textId="77777777" w:rsidR="008555B4" w:rsidRDefault="008555B4">
      <w:pPr>
        <w:pStyle w:val="Heading2"/>
        <w:spacing w:line="240" w:lineRule="auto"/>
      </w:pPr>
    </w:p>
    <w:p w14:paraId="6F18CFDC" w14:textId="34C4E45C" w:rsidR="00E100C4" w:rsidRDefault="00745771">
      <w:pPr>
        <w:pStyle w:val="BodyText"/>
        <w:spacing w:before="8"/>
        <w:ind w:left="360" w:right="725" w:hanging="1"/>
      </w:pPr>
      <w:r>
        <w:t>All</w:t>
      </w:r>
      <w:r>
        <w:rPr>
          <w:spacing w:val="-8"/>
        </w:rPr>
        <w:t xml:space="preserve"> </w:t>
      </w:r>
      <w:r>
        <w:t>non-university-affiliated</w:t>
      </w:r>
      <w:r>
        <w:rPr>
          <w:spacing w:val="-5"/>
        </w:rPr>
        <w:t xml:space="preserve"> </w:t>
      </w:r>
      <w:r>
        <w:t>food,</w:t>
      </w:r>
      <w:r>
        <w:rPr>
          <w:spacing w:val="-4"/>
        </w:rPr>
        <w:t xml:space="preserve"> </w:t>
      </w:r>
      <w:r>
        <w:t>merchandise</w:t>
      </w:r>
      <w:r>
        <w:rPr>
          <w:spacing w:val="-4"/>
        </w:rPr>
        <w:t xml:space="preserve"> </w:t>
      </w:r>
      <w:r>
        <w:t>and</w:t>
      </w:r>
      <w:r>
        <w:rPr>
          <w:spacing w:val="-5"/>
        </w:rPr>
        <w:t xml:space="preserve"> </w:t>
      </w:r>
      <w:r>
        <w:t>nonprofit</w:t>
      </w:r>
      <w:r>
        <w:rPr>
          <w:spacing w:val="-7"/>
        </w:rPr>
        <w:t xml:space="preserve"> </w:t>
      </w:r>
      <w:r>
        <w:t>vendors</w:t>
      </w:r>
      <w:r>
        <w:rPr>
          <w:spacing w:val="-2"/>
        </w:rPr>
        <w:t xml:space="preserve"> </w:t>
      </w:r>
      <w:r>
        <w:t>are</w:t>
      </w:r>
      <w:r>
        <w:rPr>
          <w:spacing w:val="-4"/>
        </w:rPr>
        <w:t xml:space="preserve"> </w:t>
      </w:r>
      <w:r>
        <w:t>required</w:t>
      </w:r>
      <w:r>
        <w:rPr>
          <w:spacing w:val="-5"/>
        </w:rPr>
        <w:t xml:space="preserve"> </w:t>
      </w:r>
      <w:r>
        <w:t>to</w:t>
      </w:r>
      <w:r>
        <w:rPr>
          <w:spacing w:val="-7"/>
        </w:rPr>
        <w:t xml:space="preserve"> </w:t>
      </w:r>
      <w:r>
        <w:t>sign</w:t>
      </w:r>
      <w:r>
        <w:rPr>
          <w:spacing w:val="-8"/>
        </w:rPr>
        <w:t xml:space="preserve"> </w:t>
      </w:r>
      <w:r>
        <w:t>a</w:t>
      </w:r>
      <w:r>
        <w:rPr>
          <w:spacing w:val="-8"/>
        </w:rPr>
        <w:t xml:space="preserve"> </w:t>
      </w:r>
      <w:r>
        <w:t>facility</w:t>
      </w:r>
      <w:r>
        <w:rPr>
          <w:spacing w:val="-5"/>
        </w:rPr>
        <w:t xml:space="preserve"> </w:t>
      </w:r>
      <w:r>
        <w:t>use</w:t>
      </w:r>
      <w:r>
        <w:rPr>
          <w:spacing w:val="-2"/>
        </w:rPr>
        <w:t xml:space="preserve"> </w:t>
      </w:r>
      <w:r>
        <w:t>agreement which outlines the specific</w:t>
      </w:r>
      <w:r>
        <w:rPr>
          <w:spacing w:val="-2"/>
        </w:rPr>
        <w:t xml:space="preserve"> </w:t>
      </w:r>
      <w:r>
        <w:t>conditions to which they</w:t>
      </w:r>
      <w:r>
        <w:rPr>
          <w:spacing w:val="-2"/>
        </w:rPr>
        <w:t xml:space="preserve"> </w:t>
      </w:r>
      <w:r>
        <w:t>will be held. This agreement is circulated</w:t>
      </w:r>
      <w:r>
        <w:rPr>
          <w:spacing w:val="-2"/>
        </w:rPr>
        <w:t xml:space="preserve"> </w:t>
      </w:r>
      <w:r>
        <w:t xml:space="preserve">in conjunction with acceptance letters and will outline use requirements including adherence to the University Standard Terms and </w:t>
      </w:r>
      <w:bookmarkStart w:id="21" w:name="Termination_of_Involvement"/>
      <w:bookmarkEnd w:id="21"/>
      <w:r>
        <w:t xml:space="preserve">Conditions for Use of University Space, available here: </w:t>
      </w:r>
      <w:hyperlink r:id="rId11" w:history="1">
        <w:r w:rsidR="001933CF" w:rsidRPr="005B16CE">
          <w:rPr>
            <w:rStyle w:val="Hyperlink"/>
          </w:rPr>
          <w:t>https://pcs.uoregon.edu/university-terms-conditions</w:t>
        </w:r>
      </w:hyperlink>
      <w:r>
        <w:t>.</w:t>
      </w:r>
    </w:p>
    <w:p w14:paraId="2A892DFA" w14:textId="77777777" w:rsidR="001933CF" w:rsidRDefault="001933CF">
      <w:pPr>
        <w:pStyle w:val="BodyText"/>
        <w:spacing w:before="8"/>
        <w:ind w:left="360" w:right="725" w:hanging="1"/>
      </w:pPr>
    </w:p>
    <w:p w14:paraId="0E641252" w14:textId="77777777" w:rsidR="001933CF" w:rsidRPr="00D5105D" w:rsidRDefault="001933CF">
      <w:pPr>
        <w:pStyle w:val="BodyText"/>
        <w:spacing w:before="8"/>
        <w:ind w:left="360" w:right="725" w:hanging="1"/>
        <w:rPr>
          <w:sz w:val="10"/>
          <w:szCs w:val="10"/>
        </w:rPr>
      </w:pPr>
    </w:p>
    <w:p w14:paraId="25EB21C3" w14:textId="77777777" w:rsidR="00E100C4" w:rsidRPr="00D5105D" w:rsidRDefault="00E100C4">
      <w:pPr>
        <w:pStyle w:val="BodyText"/>
        <w:spacing w:before="5"/>
        <w:ind w:left="0"/>
        <w:rPr>
          <w:sz w:val="10"/>
          <w:szCs w:val="10"/>
        </w:rPr>
      </w:pPr>
    </w:p>
    <w:p w14:paraId="487AEC9D" w14:textId="77777777" w:rsidR="00E100C4" w:rsidRDefault="00745771">
      <w:pPr>
        <w:pStyle w:val="Heading2"/>
        <w:spacing w:line="250" w:lineRule="exact"/>
      </w:pPr>
      <w:r>
        <w:rPr>
          <w:color w:val="528135"/>
        </w:rPr>
        <w:t>Termination</w:t>
      </w:r>
      <w:r>
        <w:rPr>
          <w:color w:val="528135"/>
          <w:spacing w:val="-8"/>
        </w:rPr>
        <w:t xml:space="preserve"> </w:t>
      </w:r>
      <w:r>
        <w:rPr>
          <w:color w:val="528135"/>
        </w:rPr>
        <w:t>of</w:t>
      </w:r>
      <w:r>
        <w:rPr>
          <w:color w:val="528135"/>
          <w:spacing w:val="-1"/>
        </w:rPr>
        <w:t xml:space="preserve"> </w:t>
      </w:r>
      <w:r>
        <w:rPr>
          <w:color w:val="528135"/>
          <w:spacing w:val="-2"/>
        </w:rPr>
        <w:t>Involvement</w:t>
      </w:r>
    </w:p>
    <w:p w14:paraId="2ED41469" w14:textId="77777777" w:rsidR="00E100C4" w:rsidRPr="00D5105D" w:rsidRDefault="00745771">
      <w:pPr>
        <w:pStyle w:val="BodyText"/>
        <w:spacing w:before="18" w:line="192" w:lineRule="auto"/>
        <w:ind w:left="360" w:right="394"/>
        <w:rPr>
          <w:sz w:val="10"/>
          <w:szCs w:val="10"/>
        </w:rPr>
      </w:pPr>
      <w:r>
        <w:t>ASUO and the University of Oregon reserve the right to terminate the involvement of any vendor or organization at any</w:t>
      </w:r>
      <w:r>
        <w:rPr>
          <w:spacing w:val="-5"/>
        </w:rPr>
        <w:t xml:space="preserve"> </w:t>
      </w:r>
      <w:r>
        <w:t>time.</w:t>
      </w:r>
      <w:r>
        <w:rPr>
          <w:spacing w:val="-8"/>
        </w:rPr>
        <w:t xml:space="preserve"> </w:t>
      </w:r>
      <w:r>
        <w:t>No</w:t>
      </w:r>
      <w:r>
        <w:rPr>
          <w:spacing w:val="-5"/>
        </w:rPr>
        <w:t xml:space="preserve"> </w:t>
      </w:r>
      <w:r>
        <w:t>refunds</w:t>
      </w:r>
      <w:r>
        <w:rPr>
          <w:spacing w:val="-4"/>
        </w:rPr>
        <w:t xml:space="preserve"> </w:t>
      </w:r>
      <w:r>
        <w:t>will</w:t>
      </w:r>
      <w:r>
        <w:rPr>
          <w:spacing w:val="-9"/>
        </w:rPr>
        <w:t xml:space="preserve"> </w:t>
      </w:r>
      <w:r>
        <w:t>be</w:t>
      </w:r>
      <w:r>
        <w:rPr>
          <w:spacing w:val="-5"/>
        </w:rPr>
        <w:t xml:space="preserve"> </w:t>
      </w:r>
      <w:r>
        <w:t>issued</w:t>
      </w:r>
      <w:r>
        <w:rPr>
          <w:spacing w:val="-8"/>
        </w:rPr>
        <w:t xml:space="preserve"> </w:t>
      </w:r>
      <w:r>
        <w:t>for</w:t>
      </w:r>
      <w:r>
        <w:rPr>
          <w:spacing w:val="-5"/>
        </w:rPr>
        <w:t xml:space="preserve"> </w:t>
      </w:r>
      <w:r>
        <w:t>terminations</w:t>
      </w:r>
      <w:r>
        <w:rPr>
          <w:spacing w:val="-5"/>
        </w:rPr>
        <w:t xml:space="preserve"> </w:t>
      </w:r>
      <w:r>
        <w:t>resulting</w:t>
      </w:r>
      <w:r>
        <w:rPr>
          <w:spacing w:val="-9"/>
        </w:rPr>
        <w:t xml:space="preserve"> </w:t>
      </w:r>
      <w:r>
        <w:t>from</w:t>
      </w:r>
      <w:r>
        <w:rPr>
          <w:spacing w:val="-9"/>
        </w:rPr>
        <w:t xml:space="preserve"> </w:t>
      </w:r>
      <w:r>
        <w:t>violation</w:t>
      </w:r>
      <w:r>
        <w:rPr>
          <w:spacing w:val="-9"/>
        </w:rPr>
        <w:t xml:space="preserve"> </w:t>
      </w:r>
      <w:r>
        <w:t>of</w:t>
      </w:r>
      <w:r>
        <w:rPr>
          <w:spacing w:val="-8"/>
        </w:rPr>
        <w:t xml:space="preserve"> </w:t>
      </w:r>
      <w:r>
        <w:t>policy,</w:t>
      </w:r>
      <w:r>
        <w:rPr>
          <w:spacing w:val="-6"/>
        </w:rPr>
        <w:t xml:space="preserve"> </w:t>
      </w:r>
      <w:r>
        <w:t>rules</w:t>
      </w:r>
      <w:r>
        <w:rPr>
          <w:spacing w:val="-5"/>
        </w:rPr>
        <w:t xml:space="preserve"> </w:t>
      </w:r>
      <w:r>
        <w:t>or</w:t>
      </w:r>
      <w:r>
        <w:rPr>
          <w:spacing w:val="-6"/>
        </w:rPr>
        <w:t xml:space="preserve"> </w:t>
      </w:r>
      <w:r>
        <w:t>regulations,</w:t>
      </w:r>
      <w:r>
        <w:rPr>
          <w:spacing w:val="-8"/>
        </w:rPr>
        <w:t xml:space="preserve"> </w:t>
      </w:r>
      <w:r>
        <w:t>or</w:t>
      </w:r>
      <w:r>
        <w:rPr>
          <w:spacing w:val="-6"/>
        </w:rPr>
        <w:t xml:space="preserve"> </w:t>
      </w:r>
      <w:r>
        <w:t>failure</w:t>
      </w:r>
      <w:r>
        <w:rPr>
          <w:spacing w:val="-5"/>
        </w:rPr>
        <w:t xml:space="preserve"> </w:t>
      </w:r>
      <w:r>
        <w:t>to meet behavioral standards.</w:t>
      </w:r>
    </w:p>
    <w:p w14:paraId="2093BE51" w14:textId="77777777" w:rsidR="00D5105D" w:rsidRPr="00C4117E" w:rsidRDefault="00D5105D">
      <w:pPr>
        <w:pStyle w:val="BodyText"/>
        <w:spacing w:before="18" w:line="192" w:lineRule="auto"/>
        <w:ind w:left="360" w:right="394"/>
      </w:pPr>
    </w:p>
    <w:p w14:paraId="71BBDB1A" w14:textId="77777777" w:rsidR="00E100C4" w:rsidRDefault="00745771">
      <w:pPr>
        <w:pStyle w:val="Heading2"/>
        <w:spacing w:before="81"/>
      </w:pPr>
      <w:bookmarkStart w:id="22" w:name="Security_&amp;_Risk"/>
      <w:bookmarkEnd w:id="22"/>
      <w:r>
        <w:rPr>
          <w:color w:val="528135"/>
        </w:rPr>
        <w:lastRenderedPageBreak/>
        <w:t>Security</w:t>
      </w:r>
      <w:r>
        <w:rPr>
          <w:color w:val="528135"/>
          <w:spacing w:val="-5"/>
        </w:rPr>
        <w:t xml:space="preserve"> </w:t>
      </w:r>
      <w:r>
        <w:rPr>
          <w:color w:val="528135"/>
        </w:rPr>
        <w:t>&amp;</w:t>
      </w:r>
      <w:r>
        <w:rPr>
          <w:color w:val="528135"/>
          <w:spacing w:val="-3"/>
        </w:rPr>
        <w:t xml:space="preserve"> </w:t>
      </w:r>
      <w:r>
        <w:rPr>
          <w:color w:val="528135"/>
          <w:spacing w:val="-4"/>
        </w:rPr>
        <w:t>Risk</w:t>
      </w:r>
    </w:p>
    <w:p w14:paraId="7D46D3A6" w14:textId="77777777" w:rsidR="00C4117E" w:rsidRDefault="00745771" w:rsidP="00680109">
      <w:pPr>
        <w:pStyle w:val="BodyText"/>
        <w:ind w:left="361" w:right="266" w:hanging="2"/>
      </w:pPr>
      <w:r>
        <w:t>Participation</w:t>
      </w:r>
      <w:r>
        <w:rPr>
          <w:spacing w:val="-5"/>
        </w:rPr>
        <w:t xml:space="preserve"> </w:t>
      </w:r>
      <w:r>
        <w:t>in</w:t>
      </w:r>
      <w:r>
        <w:rPr>
          <w:spacing w:val="-6"/>
        </w:rPr>
        <w:t xml:space="preserve"> </w:t>
      </w:r>
      <w:r>
        <w:t>the</w:t>
      </w:r>
      <w:r>
        <w:rPr>
          <w:spacing w:val="-4"/>
        </w:rPr>
        <w:t xml:space="preserve"> </w:t>
      </w:r>
      <w:r>
        <w:t>Faire</w:t>
      </w:r>
      <w:r>
        <w:rPr>
          <w:spacing w:val="-6"/>
        </w:rPr>
        <w:t xml:space="preserve"> </w:t>
      </w:r>
      <w:r>
        <w:t>is</w:t>
      </w:r>
      <w:r>
        <w:rPr>
          <w:spacing w:val="-8"/>
        </w:rPr>
        <w:t xml:space="preserve"> </w:t>
      </w:r>
      <w:r>
        <w:t>at</w:t>
      </w:r>
      <w:r>
        <w:rPr>
          <w:spacing w:val="-5"/>
        </w:rPr>
        <w:t xml:space="preserve"> </w:t>
      </w:r>
      <w:r>
        <w:t>your</w:t>
      </w:r>
      <w:r>
        <w:rPr>
          <w:spacing w:val="-4"/>
        </w:rPr>
        <w:t xml:space="preserve"> </w:t>
      </w:r>
      <w:r>
        <w:t>own</w:t>
      </w:r>
      <w:r>
        <w:rPr>
          <w:spacing w:val="-5"/>
        </w:rPr>
        <w:t xml:space="preserve"> </w:t>
      </w:r>
      <w:r>
        <w:t>risk.</w:t>
      </w:r>
      <w:r>
        <w:rPr>
          <w:spacing w:val="-4"/>
        </w:rPr>
        <w:t xml:space="preserve"> </w:t>
      </w:r>
      <w:r>
        <w:t>Neither</w:t>
      </w:r>
      <w:r>
        <w:rPr>
          <w:spacing w:val="-4"/>
        </w:rPr>
        <w:t xml:space="preserve"> </w:t>
      </w:r>
      <w:r>
        <w:t>the</w:t>
      </w:r>
      <w:r>
        <w:rPr>
          <w:spacing w:val="-4"/>
        </w:rPr>
        <w:t xml:space="preserve"> </w:t>
      </w:r>
      <w:r>
        <w:t>University</w:t>
      </w:r>
      <w:r>
        <w:rPr>
          <w:spacing w:val="-4"/>
        </w:rPr>
        <w:t xml:space="preserve"> </w:t>
      </w:r>
      <w:r>
        <w:t>of</w:t>
      </w:r>
      <w:r>
        <w:rPr>
          <w:spacing w:val="-4"/>
        </w:rPr>
        <w:t xml:space="preserve"> </w:t>
      </w:r>
      <w:r>
        <w:t>Oregon,</w:t>
      </w:r>
      <w:r>
        <w:rPr>
          <w:spacing w:val="-4"/>
        </w:rPr>
        <w:t xml:space="preserve"> </w:t>
      </w:r>
      <w:r>
        <w:t>its</w:t>
      </w:r>
      <w:r>
        <w:rPr>
          <w:spacing w:val="-4"/>
        </w:rPr>
        <w:t xml:space="preserve"> </w:t>
      </w:r>
      <w:r>
        <w:t>Affiliates</w:t>
      </w:r>
      <w:r>
        <w:rPr>
          <w:spacing w:val="-4"/>
        </w:rPr>
        <w:t xml:space="preserve"> </w:t>
      </w:r>
      <w:r>
        <w:t>nor</w:t>
      </w:r>
      <w:r>
        <w:rPr>
          <w:spacing w:val="-2"/>
        </w:rPr>
        <w:t xml:space="preserve"> </w:t>
      </w:r>
      <w:r>
        <w:t>ASUO</w:t>
      </w:r>
      <w:r>
        <w:rPr>
          <w:spacing w:val="-5"/>
        </w:rPr>
        <w:t xml:space="preserve"> </w:t>
      </w:r>
      <w:r>
        <w:t>and</w:t>
      </w:r>
      <w:r>
        <w:rPr>
          <w:spacing w:val="-5"/>
        </w:rPr>
        <w:t xml:space="preserve"> </w:t>
      </w:r>
      <w:r>
        <w:t>its</w:t>
      </w:r>
      <w:r>
        <w:rPr>
          <w:spacing w:val="-4"/>
        </w:rPr>
        <w:t xml:space="preserve"> </w:t>
      </w:r>
      <w:r>
        <w:t>staff</w:t>
      </w:r>
      <w:r>
        <w:rPr>
          <w:spacing w:val="-4"/>
        </w:rPr>
        <w:t xml:space="preserve"> </w:t>
      </w:r>
      <w:r>
        <w:t>are responsible for</w:t>
      </w:r>
      <w:r w:rsidR="00D5105D">
        <w:t xml:space="preserve"> </w:t>
      </w:r>
      <w:r>
        <w:t xml:space="preserve">property damage or </w:t>
      </w:r>
      <w:r w:rsidR="00187E42">
        <w:t xml:space="preserve">any </w:t>
      </w:r>
      <w:r>
        <w:t>loss</w:t>
      </w:r>
      <w:r w:rsidR="00187E42">
        <w:t>es</w:t>
      </w:r>
      <w:r w:rsidR="00D5105D">
        <w:t xml:space="preserve"> (including lack of sales)</w:t>
      </w:r>
      <w:r>
        <w:t>. During the day,</w:t>
      </w:r>
      <w:r w:rsidR="00187E42">
        <w:t xml:space="preserve"> professional crowd management staff,</w:t>
      </w:r>
      <w:r>
        <w:t xml:space="preserve"> ASUO staff members and student volunteers will help maintain order, answer questions, and resolve problems</w:t>
      </w:r>
      <w:r w:rsidR="008555B4">
        <w:t xml:space="preserve">. </w:t>
      </w:r>
    </w:p>
    <w:p w14:paraId="2996C2A2" w14:textId="77777777" w:rsidR="00C4117E" w:rsidRDefault="00C4117E" w:rsidP="00680109">
      <w:pPr>
        <w:pStyle w:val="BodyText"/>
        <w:ind w:left="361" w:right="266" w:hanging="2"/>
      </w:pPr>
    </w:p>
    <w:p w14:paraId="601C7015" w14:textId="2132814A" w:rsidR="00680109" w:rsidRPr="00680109" w:rsidRDefault="008555B4" w:rsidP="00680109">
      <w:pPr>
        <w:pStyle w:val="BodyText"/>
        <w:ind w:left="361" w:right="266" w:hanging="2"/>
        <w:rPr>
          <w:sz w:val="16"/>
          <w:szCs w:val="16"/>
        </w:rPr>
      </w:pPr>
      <w:r>
        <w:t xml:space="preserve">Vendor must promptly report any injury involving a member of the public, vendor personnel, volunteers, or event staff; any damage to </w:t>
      </w:r>
      <w:r w:rsidR="00C4117E">
        <w:t>university</w:t>
      </w:r>
      <w:r>
        <w:t xml:space="preserve"> property; and any fire, criminal activity, or other significant safety incident occurring within or adjacent to their assigned space.</w:t>
      </w:r>
    </w:p>
    <w:p w14:paraId="4F0B44D1" w14:textId="77777777" w:rsidR="00680109" w:rsidRPr="00680109" w:rsidRDefault="00680109" w:rsidP="00680109">
      <w:pPr>
        <w:pStyle w:val="BodyText"/>
        <w:ind w:left="361" w:right="266" w:hanging="2"/>
        <w:rPr>
          <w:sz w:val="16"/>
          <w:szCs w:val="16"/>
        </w:rPr>
      </w:pPr>
    </w:p>
    <w:p w14:paraId="521EF0F3" w14:textId="77777777" w:rsidR="00E100C4" w:rsidRDefault="00745771">
      <w:pPr>
        <w:pStyle w:val="BodyText"/>
        <w:spacing w:before="9"/>
        <w:ind w:left="0"/>
        <w:rPr>
          <w:sz w:val="6"/>
        </w:rPr>
      </w:pPr>
      <w:r>
        <w:rPr>
          <w:noProof/>
          <w:sz w:val="6"/>
        </w:rPr>
        <mc:AlternateContent>
          <mc:Choice Requires="wps">
            <w:drawing>
              <wp:anchor distT="0" distB="0" distL="0" distR="0" simplePos="0" relativeHeight="251660800" behindDoc="1" locked="0" layoutInCell="1" allowOverlap="1" wp14:anchorId="5E573B9C" wp14:editId="5396C4A2">
                <wp:simplePos x="0" y="0"/>
                <wp:positionH relativeFrom="page">
                  <wp:posOffset>447675</wp:posOffset>
                </wp:positionH>
                <wp:positionV relativeFrom="paragraph">
                  <wp:posOffset>72296</wp:posOffset>
                </wp:positionV>
                <wp:extent cx="6936105" cy="46672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6105" cy="466725"/>
                        </a:xfrm>
                        <a:prstGeom prst="rect">
                          <a:avLst/>
                        </a:prstGeom>
                        <a:ln w="6096">
                          <a:solidFill>
                            <a:srgbClr val="000000"/>
                          </a:solidFill>
                          <a:prstDash val="solid"/>
                        </a:ln>
                      </wps:spPr>
                      <wps:txbx>
                        <w:txbxContent>
                          <w:p w14:paraId="5F043B5E" w14:textId="77777777" w:rsidR="00E100C4" w:rsidRDefault="00745771">
                            <w:pPr>
                              <w:spacing w:before="18"/>
                              <w:ind w:left="108"/>
                              <w:rPr>
                                <w:b/>
                              </w:rPr>
                            </w:pPr>
                            <w:r>
                              <w:rPr>
                                <w:b/>
                              </w:rPr>
                              <w:t>Please</w:t>
                            </w:r>
                            <w:r>
                              <w:rPr>
                                <w:b/>
                                <w:spacing w:val="-8"/>
                              </w:rPr>
                              <w:t xml:space="preserve"> </w:t>
                            </w:r>
                            <w:r>
                              <w:rPr>
                                <w:b/>
                              </w:rPr>
                              <w:t>do</w:t>
                            </w:r>
                            <w:r>
                              <w:rPr>
                                <w:b/>
                                <w:spacing w:val="-8"/>
                              </w:rPr>
                              <w:t xml:space="preserve"> </w:t>
                            </w:r>
                            <w:r>
                              <w:rPr>
                                <w:b/>
                              </w:rPr>
                              <w:t>not</w:t>
                            </w:r>
                            <w:r>
                              <w:rPr>
                                <w:b/>
                                <w:spacing w:val="-9"/>
                              </w:rPr>
                              <w:t xml:space="preserve"> </w:t>
                            </w:r>
                            <w:r>
                              <w:rPr>
                                <w:b/>
                              </w:rPr>
                              <w:t>leave</w:t>
                            </w:r>
                            <w:r>
                              <w:rPr>
                                <w:b/>
                                <w:spacing w:val="-8"/>
                              </w:rPr>
                              <w:t xml:space="preserve"> </w:t>
                            </w:r>
                            <w:r>
                              <w:rPr>
                                <w:b/>
                              </w:rPr>
                              <w:t>valuables</w:t>
                            </w:r>
                            <w:r>
                              <w:rPr>
                                <w:b/>
                                <w:spacing w:val="-5"/>
                              </w:rPr>
                              <w:t xml:space="preserve"> </w:t>
                            </w:r>
                            <w:r>
                              <w:rPr>
                                <w:b/>
                              </w:rPr>
                              <w:t>in</w:t>
                            </w:r>
                            <w:r>
                              <w:rPr>
                                <w:b/>
                                <w:spacing w:val="-8"/>
                              </w:rPr>
                              <w:t xml:space="preserve"> </w:t>
                            </w:r>
                            <w:r>
                              <w:rPr>
                                <w:b/>
                              </w:rPr>
                              <w:t>your</w:t>
                            </w:r>
                            <w:r>
                              <w:rPr>
                                <w:b/>
                                <w:spacing w:val="-7"/>
                              </w:rPr>
                              <w:t xml:space="preserve"> </w:t>
                            </w:r>
                            <w:r>
                              <w:rPr>
                                <w:b/>
                              </w:rPr>
                              <w:t>booths</w:t>
                            </w:r>
                            <w:r>
                              <w:rPr>
                                <w:b/>
                                <w:spacing w:val="-5"/>
                              </w:rPr>
                              <w:t xml:space="preserve"> </w:t>
                            </w:r>
                            <w:r>
                              <w:rPr>
                                <w:b/>
                                <w:spacing w:val="-2"/>
                              </w:rPr>
                              <w:t>overnight.</w:t>
                            </w:r>
                          </w:p>
                          <w:p w14:paraId="406680DB" w14:textId="77777777" w:rsidR="00E100C4" w:rsidRDefault="00745771">
                            <w:pPr>
                              <w:pStyle w:val="BodyText"/>
                              <w:spacing w:before="17"/>
                              <w:ind w:left="108"/>
                            </w:pPr>
                            <w:r>
                              <w:t>We</w:t>
                            </w:r>
                            <w:r>
                              <w:rPr>
                                <w:spacing w:val="-7"/>
                              </w:rPr>
                              <w:t xml:space="preserve"> </w:t>
                            </w:r>
                            <w:r>
                              <w:t>have</w:t>
                            </w:r>
                            <w:r>
                              <w:rPr>
                                <w:spacing w:val="-6"/>
                              </w:rPr>
                              <w:t xml:space="preserve"> </w:t>
                            </w:r>
                            <w:r>
                              <w:t>enhanced</w:t>
                            </w:r>
                            <w:r>
                              <w:rPr>
                                <w:spacing w:val="-7"/>
                              </w:rPr>
                              <w:t xml:space="preserve"> </w:t>
                            </w:r>
                            <w:r>
                              <w:t>overnight</w:t>
                            </w:r>
                            <w:r>
                              <w:rPr>
                                <w:spacing w:val="-10"/>
                              </w:rPr>
                              <w:t xml:space="preserve"> </w:t>
                            </w:r>
                            <w:r>
                              <w:t>lighting</w:t>
                            </w:r>
                            <w:r>
                              <w:rPr>
                                <w:spacing w:val="-10"/>
                              </w:rPr>
                              <w:t xml:space="preserve"> </w:t>
                            </w:r>
                            <w:r>
                              <w:t>and</w:t>
                            </w:r>
                            <w:r>
                              <w:rPr>
                                <w:spacing w:val="-7"/>
                              </w:rPr>
                              <w:t xml:space="preserve"> </w:t>
                            </w:r>
                            <w:r>
                              <w:t>increased</w:t>
                            </w:r>
                            <w:r>
                              <w:rPr>
                                <w:spacing w:val="-7"/>
                              </w:rPr>
                              <w:t xml:space="preserve"> </w:t>
                            </w:r>
                            <w:r>
                              <w:t>security</w:t>
                            </w:r>
                            <w:r>
                              <w:rPr>
                                <w:spacing w:val="-7"/>
                              </w:rPr>
                              <w:t xml:space="preserve"> </w:t>
                            </w:r>
                            <w:r>
                              <w:t>staffing</w:t>
                            </w:r>
                            <w:r>
                              <w:rPr>
                                <w:spacing w:val="-6"/>
                              </w:rPr>
                              <w:t xml:space="preserve"> </w:t>
                            </w:r>
                            <w:r>
                              <w:t>because</w:t>
                            </w:r>
                            <w:r>
                              <w:rPr>
                                <w:spacing w:val="-8"/>
                              </w:rPr>
                              <w:t xml:space="preserve"> </w:t>
                            </w:r>
                            <w:r>
                              <w:t>of</w:t>
                            </w:r>
                            <w:r>
                              <w:rPr>
                                <w:spacing w:val="-6"/>
                              </w:rPr>
                              <w:t xml:space="preserve"> </w:t>
                            </w:r>
                            <w:r>
                              <w:t>an</w:t>
                            </w:r>
                            <w:r>
                              <w:rPr>
                                <w:spacing w:val="-6"/>
                              </w:rPr>
                              <w:t xml:space="preserve"> </w:t>
                            </w:r>
                            <w:r>
                              <w:t>uptick</w:t>
                            </w:r>
                            <w:r>
                              <w:rPr>
                                <w:spacing w:val="-4"/>
                              </w:rPr>
                              <w:t xml:space="preserve"> </w:t>
                            </w:r>
                            <w:r>
                              <w:t>in</w:t>
                            </w:r>
                            <w:r>
                              <w:rPr>
                                <w:spacing w:val="-5"/>
                              </w:rPr>
                              <w:t xml:space="preserve"> </w:t>
                            </w:r>
                            <w:r>
                              <w:t>theft</w:t>
                            </w:r>
                            <w:r>
                              <w:rPr>
                                <w:spacing w:val="-4"/>
                              </w:rPr>
                              <w:t xml:space="preserve"> </w:t>
                            </w:r>
                            <w:r>
                              <w:rPr>
                                <w:spacing w:val="-2"/>
                              </w:rPr>
                              <w:t>reports.</w:t>
                            </w:r>
                          </w:p>
                        </w:txbxContent>
                      </wps:txbx>
                      <wps:bodyPr wrap="square" lIns="0" tIns="0" rIns="0" bIns="0" rtlCol="0">
                        <a:noAutofit/>
                      </wps:bodyPr>
                    </wps:wsp>
                  </a:graphicData>
                </a:graphic>
              </wp:anchor>
            </w:drawing>
          </mc:Choice>
          <mc:Fallback>
            <w:pict>
              <v:shapetype w14:anchorId="5E573B9C" id="_x0000_t202" coordsize="21600,21600" o:spt="202" path="m,l,21600r21600,l21600,xe">
                <v:stroke joinstyle="miter"/>
                <v:path gradientshapeok="t" o:connecttype="rect"/>
              </v:shapetype>
              <v:shape id="Textbox 8" o:spid="_x0000_s1026" type="#_x0000_t202" style="position:absolute;margin-left:35.25pt;margin-top:5.7pt;width:546.15pt;height:36.7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" filled="f" strokeweight=".48pt">
                <v:path arrowok="t"/>
                <v:textbox inset="0,0,0,0">
                  <w:txbxContent>
                    <w:p w14:paraId="5F043B5E" w14:textId="77777777" w:rsidR="00E100C4" w:rsidRDefault="00745771">
                      <w:pPr>
                        <w:spacing w:before="18"/>
                        <w:ind w:left="108"/>
                        <w:rPr>
                          <w:b/>
                        </w:rPr>
                      </w:pPr>
                      <w:r>
                        <w:rPr>
                          <w:b/>
                        </w:rPr>
                        <w:t>Please</w:t>
                      </w:r>
                      <w:r>
                        <w:rPr>
                          <w:b/>
                          <w:spacing w:val="-8"/>
                        </w:rPr>
                        <w:t xml:space="preserve"> </w:t>
                      </w:r>
                      <w:r>
                        <w:rPr>
                          <w:b/>
                        </w:rPr>
                        <w:t>do</w:t>
                      </w:r>
                      <w:r>
                        <w:rPr>
                          <w:b/>
                          <w:spacing w:val="-8"/>
                        </w:rPr>
                        <w:t xml:space="preserve"> </w:t>
                      </w:r>
                      <w:r>
                        <w:rPr>
                          <w:b/>
                        </w:rPr>
                        <w:t>not</w:t>
                      </w:r>
                      <w:r>
                        <w:rPr>
                          <w:b/>
                          <w:spacing w:val="-9"/>
                        </w:rPr>
                        <w:t xml:space="preserve"> </w:t>
                      </w:r>
                      <w:r>
                        <w:rPr>
                          <w:b/>
                        </w:rPr>
                        <w:t>leave</w:t>
                      </w:r>
                      <w:r>
                        <w:rPr>
                          <w:b/>
                          <w:spacing w:val="-8"/>
                        </w:rPr>
                        <w:t xml:space="preserve"> </w:t>
                      </w:r>
                      <w:r>
                        <w:rPr>
                          <w:b/>
                        </w:rPr>
                        <w:t>valuables</w:t>
                      </w:r>
                      <w:r>
                        <w:rPr>
                          <w:b/>
                          <w:spacing w:val="-5"/>
                        </w:rPr>
                        <w:t xml:space="preserve"> </w:t>
                      </w:r>
                      <w:r>
                        <w:rPr>
                          <w:b/>
                        </w:rPr>
                        <w:t>in</w:t>
                      </w:r>
                      <w:r>
                        <w:rPr>
                          <w:b/>
                          <w:spacing w:val="-8"/>
                        </w:rPr>
                        <w:t xml:space="preserve"> </w:t>
                      </w:r>
                      <w:r>
                        <w:rPr>
                          <w:b/>
                        </w:rPr>
                        <w:t>your</w:t>
                      </w:r>
                      <w:r>
                        <w:rPr>
                          <w:b/>
                          <w:spacing w:val="-7"/>
                        </w:rPr>
                        <w:t xml:space="preserve"> </w:t>
                      </w:r>
                      <w:r>
                        <w:rPr>
                          <w:b/>
                        </w:rPr>
                        <w:t>booths</w:t>
                      </w:r>
                      <w:r>
                        <w:rPr>
                          <w:b/>
                          <w:spacing w:val="-5"/>
                        </w:rPr>
                        <w:t xml:space="preserve"> </w:t>
                      </w:r>
                      <w:r>
                        <w:rPr>
                          <w:b/>
                          <w:spacing w:val="-2"/>
                        </w:rPr>
                        <w:t>overnight.</w:t>
                      </w:r>
                    </w:p>
                    <w:p w14:paraId="406680DB" w14:textId="77777777" w:rsidR="00E100C4" w:rsidRDefault="00745771">
                      <w:pPr>
                        <w:pStyle w:val="BodyText"/>
                        <w:spacing w:before="17"/>
                        <w:ind w:left="108"/>
                      </w:pPr>
                      <w:r>
                        <w:t>We</w:t>
                      </w:r>
                      <w:r>
                        <w:rPr>
                          <w:spacing w:val="-7"/>
                        </w:rPr>
                        <w:t xml:space="preserve"> </w:t>
                      </w:r>
                      <w:r>
                        <w:t>have</w:t>
                      </w:r>
                      <w:r>
                        <w:rPr>
                          <w:spacing w:val="-6"/>
                        </w:rPr>
                        <w:t xml:space="preserve"> </w:t>
                      </w:r>
                      <w:r>
                        <w:t>enhanced</w:t>
                      </w:r>
                      <w:r>
                        <w:rPr>
                          <w:spacing w:val="-7"/>
                        </w:rPr>
                        <w:t xml:space="preserve"> </w:t>
                      </w:r>
                      <w:r>
                        <w:t>overnight</w:t>
                      </w:r>
                      <w:r>
                        <w:rPr>
                          <w:spacing w:val="-10"/>
                        </w:rPr>
                        <w:t xml:space="preserve"> </w:t>
                      </w:r>
                      <w:r>
                        <w:t>lighting</w:t>
                      </w:r>
                      <w:r>
                        <w:rPr>
                          <w:spacing w:val="-10"/>
                        </w:rPr>
                        <w:t xml:space="preserve"> </w:t>
                      </w:r>
                      <w:r>
                        <w:t>and</w:t>
                      </w:r>
                      <w:r>
                        <w:rPr>
                          <w:spacing w:val="-7"/>
                        </w:rPr>
                        <w:t xml:space="preserve"> </w:t>
                      </w:r>
                      <w:r>
                        <w:t>increased</w:t>
                      </w:r>
                      <w:r>
                        <w:rPr>
                          <w:spacing w:val="-7"/>
                        </w:rPr>
                        <w:t xml:space="preserve"> </w:t>
                      </w:r>
                      <w:r>
                        <w:t>security</w:t>
                      </w:r>
                      <w:r>
                        <w:rPr>
                          <w:spacing w:val="-7"/>
                        </w:rPr>
                        <w:t xml:space="preserve"> </w:t>
                      </w:r>
                      <w:r>
                        <w:t>staffing</w:t>
                      </w:r>
                      <w:r>
                        <w:rPr>
                          <w:spacing w:val="-6"/>
                        </w:rPr>
                        <w:t xml:space="preserve"> </w:t>
                      </w:r>
                      <w:r>
                        <w:t>because</w:t>
                      </w:r>
                      <w:r>
                        <w:rPr>
                          <w:spacing w:val="-8"/>
                        </w:rPr>
                        <w:t xml:space="preserve"> </w:t>
                      </w:r>
                      <w:r>
                        <w:t>of</w:t>
                      </w:r>
                      <w:r>
                        <w:rPr>
                          <w:spacing w:val="-6"/>
                        </w:rPr>
                        <w:t xml:space="preserve"> </w:t>
                      </w:r>
                      <w:r>
                        <w:t>an</w:t>
                      </w:r>
                      <w:r>
                        <w:rPr>
                          <w:spacing w:val="-6"/>
                        </w:rPr>
                        <w:t xml:space="preserve"> </w:t>
                      </w:r>
                      <w:r>
                        <w:t>uptick</w:t>
                      </w:r>
                      <w:r>
                        <w:rPr>
                          <w:spacing w:val="-4"/>
                        </w:rPr>
                        <w:t xml:space="preserve"> </w:t>
                      </w:r>
                      <w:r>
                        <w:t>in</w:t>
                      </w:r>
                      <w:r>
                        <w:rPr>
                          <w:spacing w:val="-5"/>
                        </w:rPr>
                        <w:t xml:space="preserve"> </w:t>
                      </w:r>
                      <w:r>
                        <w:t>theft</w:t>
                      </w:r>
                      <w:r>
                        <w:rPr>
                          <w:spacing w:val="-4"/>
                        </w:rPr>
                        <w:t xml:space="preserve"> </w:t>
                      </w:r>
                      <w:r>
                        <w:rPr>
                          <w:spacing w:val="-2"/>
                        </w:rPr>
                        <w:t>reports.</w:t>
                      </w:r>
                    </w:p>
                  </w:txbxContent>
                </v:textbox>
                <w10:wrap type="topAndBottom" anchorx="page"/>
              </v:shape>
            </w:pict>
          </mc:Fallback>
        </mc:AlternateContent>
      </w:r>
    </w:p>
    <w:p w14:paraId="080E87D4" w14:textId="77777777" w:rsidR="00E100C4" w:rsidRDefault="00745771">
      <w:pPr>
        <w:pStyle w:val="BodyText"/>
        <w:spacing w:before="183"/>
        <w:ind w:left="360" w:right="418" w:hanging="1"/>
        <w:jc w:val="both"/>
      </w:pPr>
      <w:r>
        <w:t>The</w:t>
      </w:r>
      <w:r>
        <w:rPr>
          <w:spacing w:val="-4"/>
        </w:rPr>
        <w:t xml:space="preserve"> </w:t>
      </w:r>
      <w:r>
        <w:t>Faire</w:t>
      </w:r>
      <w:r>
        <w:rPr>
          <w:spacing w:val="-4"/>
        </w:rPr>
        <w:t xml:space="preserve"> </w:t>
      </w:r>
      <w:r>
        <w:t>will</w:t>
      </w:r>
      <w:r>
        <w:rPr>
          <w:spacing w:val="-8"/>
        </w:rPr>
        <w:t xml:space="preserve"> </w:t>
      </w:r>
      <w:r>
        <w:t>provide</w:t>
      </w:r>
      <w:r>
        <w:rPr>
          <w:spacing w:val="-6"/>
        </w:rPr>
        <w:t xml:space="preserve"> </w:t>
      </w:r>
      <w:r>
        <w:t>overnight</w:t>
      </w:r>
      <w:r>
        <w:rPr>
          <w:spacing w:val="-7"/>
        </w:rPr>
        <w:t xml:space="preserve"> </w:t>
      </w:r>
      <w:r>
        <w:t>security.</w:t>
      </w:r>
      <w:r>
        <w:rPr>
          <w:spacing w:val="-2"/>
        </w:rPr>
        <w:t xml:space="preserve"> </w:t>
      </w:r>
      <w:r>
        <w:t>Under</w:t>
      </w:r>
      <w:r>
        <w:rPr>
          <w:spacing w:val="-4"/>
        </w:rPr>
        <w:t xml:space="preserve"> </w:t>
      </w:r>
      <w:r>
        <w:t>no</w:t>
      </w:r>
      <w:r>
        <w:rPr>
          <w:spacing w:val="-4"/>
        </w:rPr>
        <w:t xml:space="preserve"> </w:t>
      </w:r>
      <w:r>
        <w:t>circumstances</w:t>
      </w:r>
      <w:r>
        <w:rPr>
          <w:spacing w:val="-4"/>
        </w:rPr>
        <w:t xml:space="preserve"> </w:t>
      </w:r>
      <w:r>
        <w:t>will</w:t>
      </w:r>
      <w:r>
        <w:rPr>
          <w:spacing w:val="-8"/>
        </w:rPr>
        <w:t xml:space="preserve"> </w:t>
      </w:r>
      <w:r>
        <w:t>vendors</w:t>
      </w:r>
      <w:r>
        <w:rPr>
          <w:spacing w:val="-6"/>
        </w:rPr>
        <w:t xml:space="preserve"> </w:t>
      </w:r>
      <w:r>
        <w:t>provide</w:t>
      </w:r>
      <w:r>
        <w:rPr>
          <w:spacing w:val="-4"/>
        </w:rPr>
        <w:t xml:space="preserve"> </w:t>
      </w:r>
      <w:r>
        <w:t>their</w:t>
      </w:r>
      <w:r>
        <w:rPr>
          <w:spacing w:val="-5"/>
        </w:rPr>
        <w:t xml:space="preserve"> </w:t>
      </w:r>
      <w:r>
        <w:t>own</w:t>
      </w:r>
      <w:r>
        <w:rPr>
          <w:spacing w:val="-8"/>
        </w:rPr>
        <w:t xml:space="preserve"> </w:t>
      </w:r>
      <w:r>
        <w:t>security</w:t>
      </w:r>
      <w:r>
        <w:rPr>
          <w:spacing w:val="-9"/>
        </w:rPr>
        <w:t xml:space="preserve"> </w:t>
      </w:r>
      <w:r>
        <w:t>personnel.</w:t>
      </w:r>
      <w:r>
        <w:rPr>
          <w:spacing w:val="-4"/>
        </w:rPr>
        <w:t xml:space="preserve"> </w:t>
      </w:r>
      <w:r>
        <w:t>If vendors</w:t>
      </w:r>
      <w:r>
        <w:rPr>
          <w:spacing w:val="-1"/>
        </w:rPr>
        <w:t xml:space="preserve"> </w:t>
      </w:r>
      <w:r>
        <w:t>are</w:t>
      </w:r>
      <w:r>
        <w:rPr>
          <w:spacing w:val="-1"/>
        </w:rPr>
        <w:t xml:space="preserve"> </w:t>
      </w:r>
      <w:r>
        <w:t>concerned</w:t>
      </w:r>
      <w:r>
        <w:rPr>
          <w:spacing w:val="-2"/>
        </w:rPr>
        <w:t xml:space="preserve"> </w:t>
      </w:r>
      <w:r>
        <w:t>about</w:t>
      </w:r>
      <w:r>
        <w:rPr>
          <w:spacing w:val="-2"/>
        </w:rPr>
        <w:t xml:space="preserve"> </w:t>
      </w:r>
      <w:r>
        <w:t>the</w:t>
      </w:r>
      <w:r>
        <w:rPr>
          <w:spacing w:val="-1"/>
        </w:rPr>
        <w:t xml:space="preserve"> </w:t>
      </w:r>
      <w:r>
        <w:t>safety</w:t>
      </w:r>
      <w:r>
        <w:rPr>
          <w:spacing w:val="-2"/>
        </w:rPr>
        <w:t xml:space="preserve"> </w:t>
      </w:r>
      <w:r>
        <w:t>of</w:t>
      </w:r>
      <w:r>
        <w:rPr>
          <w:spacing w:val="-2"/>
        </w:rPr>
        <w:t xml:space="preserve"> </w:t>
      </w:r>
      <w:r>
        <w:t>their</w:t>
      </w:r>
      <w:r>
        <w:rPr>
          <w:spacing w:val="-2"/>
        </w:rPr>
        <w:t xml:space="preserve"> </w:t>
      </w:r>
      <w:r>
        <w:t>space,</w:t>
      </w:r>
      <w:r>
        <w:rPr>
          <w:spacing w:val="-2"/>
        </w:rPr>
        <w:t xml:space="preserve"> </w:t>
      </w:r>
      <w:r>
        <w:t>contact</w:t>
      </w:r>
      <w:r>
        <w:rPr>
          <w:spacing w:val="-2"/>
        </w:rPr>
        <w:t xml:space="preserve"> </w:t>
      </w:r>
      <w:r>
        <w:t>us</w:t>
      </w:r>
      <w:r>
        <w:rPr>
          <w:spacing w:val="-1"/>
        </w:rPr>
        <w:t xml:space="preserve"> </w:t>
      </w:r>
      <w:r>
        <w:t>to</w:t>
      </w:r>
      <w:r>
        <w:rPr>
          <w:spacing w:val="-2"/>
        </w:rPr>
        <w:t xml:space="preserve"> </w:t>
      </w:r>
      <w:r>
        <w:t>arrange</w:t>
      </w:r>
      <w:r>
        <w:rPr>
          <w:spacing w:val="-1"/>
        </w:rPr>
        <w:t xml:space="preserve"> </w:t>
      </w:r>
      <w:r>
        <w:t>a</w:t>
      </w:r>
      <w:r>
        <w:rPr>
          <w:spacing w:val="-4"/>
        </w:rPr>
        <w:t xml:space="preserve"> </w:t>
      </w:r>
      <w:r>
        <w:t>time</w:t>
      </w:r>
      <w:r>
        <w:rPr>
          <w:spacing w:val="-1"/>
        </w:rPr>
        <w:t xml:space="preserve"> </w:t>
      </w:r>
      <w:r>
        <w:t>each</w:t>
      </w:r>
      <w:r>
        <w:rPr>
          <w:spacing w:val="-2"/>
        </w:rPr>
        <w:t xml:space="preserve"> </w:t>
      </w:r>
      <w:r>
        <w:t>day</w:t>
      </w:r>
      <w:r>
        <w:rPr>
          <w:spacing w:val="-2"/>
        </w:rPr>
        <w:t xml:space="preserve"> </w:t>
      </w:r>
      <w:r>
        <w:t>for</w:t>
      </w:r>
      <w:r>
        <w:rPr>
          <w:spacing w:val="-2"/>
        </w:rPr>
        <w:t xml:space="preserve"> </w:t>
      </w:r>
      <w:r>
        <w:t>booth</w:t>
      </w:r>
      <w:r>
        <w:rPr>
          <w:spacing w:val="-2"/>
        </w:rPr>
        <w:t xml:space="preserve"> </w:t>
      </w:r>
      <w:r>
        <w:t>contents</w:t>
      </w:r>
      <w:r>
        <w:rPr>
          <w:spacing w:val="-1"/>
        </w:rPr>
        <w:t xml:space="preserve"> </w:t>
      </w:r>
      <w:r>
        <w:t>to</w:t>
      </w:r>
      <w:r>
        <w:rPr>
          <w:spacing w:val="-2"/>
        </w:rPr>
        <w:t xml:space="preserve"> </w:t>
      </w:r>
      <w:r>
        <w:t>be removed. Under no circumstances will anyone be allowed to remain overnight in their booth, booth space, or vehicle parked on campus.</w:t>
      </w:r>
    </w:p>
    <w:p w14:paraId="307D728F" w14:textId="77777777" w:rsidR="00E100C4" w:rsidRPr="00096185" w:rsidRDefault="00E100C4">
      <w:pPr>
        <w:pStyle w:val="BodyText"/>
        <w:spacing w:before="1"/>
        <w:ind w:left="0"/>
      </w:pPr>
    </w:p>
    <w:p w14:paraId="57A0A7AC" w14:textId="77777777" w:rsidR="00E100C4" w:rsidRDefault="00745771">
      <w:pPr>
        <w:pStyle w:val="Heading2"/>
        <w:spacing w:line="240" w:lineRule="auto"/>
      </w:pPr>
      <w:bookmarkStart w:id="23" w:name="Insurance"/>
      <w:bookmarkEnd w:id="23"/>
      <w:r>
        <w:rPr>
          <w:color w:val="528135"/>
          <w:spacing w:val="-2"/>
        </w:rPr>
        <w:t>Insurance</w:t>
      </w:r>
    </w:p>
    <w:p w14:paraId="312FFF16" w14:textId="4797FCEC" w:rsidR="00CC1769" w:rsidRPr="00401B74" w:rsidRDefault="00745771" w:rsidP="00401B74">
      <w:pPr>
        <w:ind w:left="360" w:right="418"/>
        <w:rPr>
          <w:rFonts w:ascii="Aptos" w:eastAsiaTheme="minorEastAsia" w:hAnsi="Aptos" w:cs="Aptos"/>
        </w:rPr>
      </w:pPr>
      <w:r>
        <w:t>We require each food and merchandise vendor to maintain general liability insurance as outlined in the University Standard</w:t>
      </w:r>
      <w:r>
        <w:rPr>
          <w:spacing w:val="-10"/>
        </w:rPr>
        <w:t xml:space="preserve"> </w:t>
      </w:r>
      <w:r>
        <w:t>Terms</w:t>
      </w:r>
      <w:r>
        <w:rPr>
          <w:spacing w:val="-6"/>
        </w:rPr>
        <w:t xml:space="preserve"> </w:t>
      </w:r>
      <w:r>
        <w:t>and</w:t>
      </w:r>
      <w:r>
        <w:rPr>
          <w:spacing w:val="-8"/>
        </w:rPr>
        <w:t xml:space="preserve"> </w:t>
      </w:r>
      <w:r>
        <w:t>Conditions</w:t>
      </w:r>
      <w:r>
        <w:rPr>
          <w:spacing w:val="-6"/>
        </w:rPr>
        <w:t xml:space="preserve"> </w:t>
      </w:r>
      <w:r>
        <w:t>for</w:t>
      </w:r>
      <w:r>
        <w:rPr>
          <w:spacing w:val="-8"/>
        </w:rPr>
        <w:t xml:space="preserve"> </w:t>
      </w:r>
      <w:r>
        <w:t>Use</w:t>
      </w:r>
      <w:r>
        <w:rPr>
          <w:spacing w:val="-7"/>
        </w:rPr>
        <w:t xml:space="preserve"> </w:t>
      </w:r>
      <w:r>
        <w:t>of</w:t>
      </w:r>
      <w:r>
        <w:rPr>
          <w:spacing w:val="-6"/>
        </w:rPr>
        <w:t xml:space="preserve"> </w:t>
      </w:r>
      <w:r>
        <w:t>University</w:t>
      </w:r>
      <w:r>
        <w:rPr>
          <w:spacing w:val="-11"/>
        </w:rPr>
        <w:t xml:space="preserve"> </w:t>
      </w:r>
      <w:r>
        <w:t>Space,</w:t>
      </w:r>
      <w:r>
        <w:rPr>
          <w:spacing w:val="-8"/>
        </w:rPr>
        <w:t xml:space="preserve"> </w:t>
      </w:r>
      <w:r>
        <w:t>available</w:t>
      </w:r>
      <w:r>
        <w:rPr>
          <w:spacing w:val="-7"/>
        </w:rPr>
        <w:t xml:space="preserve"> </w:t>
      </w:r>
      <w:r>
        <w:t>here:</w:t>
      </w:r>
      <w:r>
        <w:rPr>
          <w:spacing w:val="-4"/>
        </w:rPr>
        <w:t xml:space="preserve"> </w:t>
      </w:r>
      <w:hyperlink r:id="rId12" w:history="1">
        <w:r w:rsidR="00187E42" w:rsidRPr="008F1531">
          <w:rPr>
            <w:rStyle w:val="Hyperlink"/>
          </w:rPr>
          <w:t>https://pcs.uoregon.edu/sites/default/files/universitytscs_useofuniversityspace_final_topost.pdf</w:t>
        </w:r>
      </w:hyperlink>
      <w:r w:rsidR="00187E42">
        <w:t xml:space="preserve"> </w:t>
      </w:r>
      <w:r w:rsidR="00187E42" w:rsidRPr="00187E42">
        <w:t xml:space="preserve">(see example COI  </w:t>
      </w:r>
      <w:hyperlink r:id="rId13" w:history="1">
        <w:r w:rsidR="00401B74">
          <w:rPr>
            <w:rStyle w:val="Hyperlink"/>
          </w:rPr>
          <w:t>https://safety.uoregon.edu/sites/default/files/2026-07/accord-form-coi-university-of-oregon-example.docx</w:t>
        </w:r>
      </w:hyperlink>
      <w:r w:rsidR="00CC1769">
        <w:t xml:space="preserve">). </w:t>
      </w:r>
      <w:r>
        <w:t>Minimum limits are defined in this document. Proof of insurance must be included in your application.</w:t>
      </w:r>
      <w:r w:rsidR="00187E42">
        <w:t xml:space="preserve"> </w:t>
      </w:r>
    </w:p>
    <w:p w14:paraId="36D66F3D" w14:textId="635B70AA" w:rsidR="00E100C4" w:rsidRDefault="00CC1769" w:rsidP="00187E42">
      <w:pPr>
        <w:pStyle w:val="BodyText"/>
        <w:spacing w:before="8"/>
        <w:ind w:left="360"/>
      </w:pPr>
      <w:r>
        <w:t>Reminder f</w:t>
      </w:r>
      <w:r w:rsidR="00745771">
        <w:t>or</w:t>
      </w:r>
      <w:r w:rsidR="00745771">
        <w:rPr>
          <w:spacing w:val="-6"/>
        </w:rPr>
        <w:t xml:space="preserve"> </w:t>
      </w:r>
      <w:r w:rsidR="00745771">
        <w:t>participants</w:t>
      </w:r>
      <w:r w:rsidR="00745771">
        <w:rPr>
          <w:spacing w:val="-4"/>
        </w:rPr>
        <w:t xml:space="preserve"> </w:t>
      </w:r>
      <w:r w:rsidR="00745771">
        <w:t>w</w:t>
      </w:r>
      <w:r w:rsidR="00401B74">
        <w:t>ith</w:t>
      </w:r>
      <w:r w:rsidR="00745771">
        <w:rPr>
          <w:spacing w:val="-5"/>
        </w:rPr>
        <w:t xml:space="preserve"> </w:t>
      </w:r>
      <w:r w:rsidR="00745771">
        <w:t>vehicles</w:t>
      </w:r>
      <w:r>
        <w:rPr>
          <w:spacing w:val="-4"/>
        </w:rPr>
        <w:t xml:space="preserve">: </w:t>
      </w:r>
      <w:r w:rsidR="00745771">
        <w:t xml:space="preserve">drivers should always </w:t>
      </w:r>
      <w:r>
        <w:t>have</w:t>
      </w:r>
      <w:r w:rsidR="00745771">
        <w:t xml:space="preserve"> </w:t>
      </w:r>
      <w:r>
        <w:t>proof</w:t>
      </w:r>
      <w:r w:rsidR="00745771">
        <w:t xml:space="preserve"> of their automobile insurance with them.</w:t>
      </w:r>
    </w:p>
    <w:p w14:paraId="5B76392C" w14:textId="0CD1658B" w:rsidR="00E100C4" w:rsidRPr="00CC1769" w:rsidRDefault="00745771">
      <w:pPr>
        <w:pStyle w:val="BodyText"/>
        <w:ind w:left="361" w:right="725" w:hanging="1"/>
        <w:rPr>
          <w:sz w:val="10"/>
          <w:szCs w:val="10"/>
        </w:rPr>
      </w:pPr>
      <w:r>
        <w:t>Participation</w:t>
      </w:r>
      <w:r>
        <w:rPr>
          <w:spacing w:val="-8"/>
        </w:rPr>
        <w:t xml:space="preserve"> </w:t>
      </w:r>
      <w:r>
        <w:t>in</w:t>
      </w:r>
      <w:r>
        <w:rPr>
          <w:spacing w:val="-8"/>
        </w:rPr>
        <w:t xml:space="preserve"> </w:t>
      </w:r>
      <w:r>
        <w:t>the</w:t>
      </w:r>
      <w:r>
        <w:rPr>
          <w:spacing w:val="-4"/>
        </w:rPr>
        <w:t xml:space="preserve"> </w:t>
      </w:r>
      <w:r>
        <w:t>Faire</w:t>
      </w:r>
      <w:r>
        <w:rPr>
          <w:spacing w:val="-6"/>
        </w:rPr>
        <w:t xml:space="preserve"> </w:t>
      </w:r>
      <w:r>
        <w:t>is</w:t>
      </w:r>
      <w:r>
        <w:rPr>
          <w:spacing w:val="-8"/>
        </w:rPr>
        <w:t xml:space="preserve"> </w:t>
      </w:r>
      <w:r>
        <w:t>at</w:t>
      </w:r>
      <w:r>
        <w:rPr>
          <w:spacing w:val="-5"/>
        </w:rPr>
        <w:t xml:space="preserve"> </w:t>
      </w:r>
      <w:r>
        <w:t>your</w:t>
      </w:r>
      <w:r>
        <w:rPr>
          <w:spacing w:val="-4"/>
        </w:rPr>
        <w:t xml:space="preserve"> </w:t>
      </w:r>
      <w:r>
        <w:t>own</w:t>
      </w:r>
      <w:r>
        <w:rPr>
          <w:spacing w:val="-8"/>
        </w:rPr>
        <w:t xml:space="preserve"> </w:t>
      </w:r>
      <w:r>
        <w:t>risk.</w:t>
      </w:r>
      <w:r>
        <w:rPr>
          <w:spacing w:val="-4"/>
        </w:rPr>
        <w:t xml:space="preserve"> </w:t>
      </w:r>
      <w:r>
        <w:t>Neither</w:t>
      </w:r>
      <w:r>
        <w:rPr>
          <w:spacing w:val="-4"/>
        </w:rPr>
        <w:t xml:space="preserve"> </w:t>
      </w:r>
      <w:r>
        <w:t>the</w:t>
      </w:r>
      <w:r>
        <w:rPr>
          <w:spacing w:val="-4"/>
        </w:rPr>
        <w:t xml:space="preserve"> </w:t>
      </w:r>
      <w:r>
        <w:t>University</w:t>
      </w:r>
      <w:r>
        <w:rPr>
          <w:spacing w:val="-4"/>
        </w:rPr>
        <w:t xml:space="preserve"> </w:t>
      </w:r>
      <w:r>
        <w:t>of</w:t>
      </w:r>
      <w:r>
        <w:rPr>
          <w:spacing w:val="-4"/>
        </w:rPr>
        <w:t xml:space="preserve"> </w:t>
      </w:r>
      <w:r>
        <w:t>Oregon,</w:t>
      </w:r>
      <w:r>
        <w:rPr>
          <w:spacing w:val="-4"/>
        </w:rPr>
        <w:t xml:space="preserve"> </w:t>
      </w:r>
      <w:r>
        <w:t>the</w:t>
      </w:r>
      <w:r>
        <w:rPr>
          <w:spacing w:val="-4"/>
        </w:rPr>
        <w:t xml:space="preserve"> </w:t>
      </w:r>
      <w:r>
        <w:t>University</w:t>
      </w:r>
      <w:r>
        <w:rPr>
          <w:spacing w:val="-7"/>
        </w:rPr>
        <w:t xml:space="preserve"> </w:t>
      </w:r>
      <w:r>
        <w:t>of</w:t>
      </w:r>
      <w:r>
        <w:rPr>
          <w:spacing w:val="-4"/>
        </w:rPr>
        <w:t xml:space="preserve"> </w:t>
      </w:r>
      <w:r>
        <w:t>Oregon</w:t>
      </w:r>
      <w:r>
        <w:rPr>
          <w:spacing w:val="-8"/>
        </w:rPr>
        <w:t xml:space="preserve"> </w:t>
      </w:r>
      <w:r>
        <w:t>Police Department, nor the ASUO and its staff are responsible for property damage or loss</w:t>
      </w:r>
      <w:r w:rsidR="00401B74">
        <w:t xml:space="preserve"> or lack of sales</w:t>
      </w:r>
      <w:r>
        <w:t>.</w:t>
      </w:r>
    </w:p>
    <w:p w14:paraId="617C27CC" w14:textId="77777777" w:rsidR="00E100C4" w:rsidRPr="00096185" w:rsidRDefault="00E100C4">
      <w:pPr>
        <w:pStyle w:val="BodyText"/>
        <w:spacing w:before="1"/>
        <w:ind w:left="0"/>
      </w:pPr>
    </w:p>
    <w:p w14:paraId="730F9CA4" w14:textId="77777777" w:rsidR="00E100C4" w:rsidRDefault="00745771">
      <w:pPr>
        <w:pStyle w:val="Heading2"/>
        <w:spacing w:line="240" w:lineRule="auto"/>
      </w:pPr>
      <w:bookmarkStart w:id="24" w:name="Inspection_&amp;_Licensure"/>
      <w:bookmarkEnd w:id="24"/>
      <w:r>
        <w:rPr>
          <w:color w:val="528135"/>
        </w:rPr>
        <w:t>Inspection</w:t>
      </w:r>
      <w:r>
        <w:rPr>
          <w:color w:val="528135"/>
          <w:spacing w:val="-8"/>
        </w:rPr>
        <w:t xml:space="preserve"> </w:t>
      </w:r>
      <w:r>
        <w:rPr>
          <w:color w:val="528135"/>
        </w:rPr>
        <w:t>&amp;</w:t>
      </w:r>
      <w:r>
        <w:rPr>
          <w:color w:val="528135"/>
          <w:spacing w:val="-4"/>
        </w:rPr>
        <w:t xml:space="preserve"> </w:t>
      </w:r>
      <w:r>
        <w:rPr>
          <w:color w:val="528135"/>
          <w:spacing w:val="-2"/>
        </w:rPr>
        <w:t>Licensure</w:t>
      </w:r>
    </w:p>
    <w:p w14:paraId="38F9301F" w14:textId="02F98BB3" w:rsidR="00E100C4" w:rsidRPr="00CC1769" w:rsidRDefault="00745771" w:rsidP="00CC1769">
      <w:pPr>
        <w:pStyle w:val="BodyText"/>
        <w:spacing w:before="9"/>
        <w:ind w:left="360" w:right="389"/>
        <w:rPr>
          <w:sz w:val="10"/>
          <w:szCs w:val="10"/>
        </w:rPr>
      </w:pPr>
      <w:r>
        <w:t>We require each food vendor who is dispensing food</w:t>
      </w:r>
      <w:r w:rsidR="00CC1769">
        <w:t xml:space="preserve"> or refreshments</w:t>
      </w:r>
      <w:r>
        <w:t xml:space="preserve"> via a mobile food unit or food cart to adhere to Lane County Health and Human Services inspection and licensure requirements. Representatives from Lane County Health and Human</w:t>
      </w:r>
      <w:r>
        <w:rPr>
          <w:spacing w:val="-2"/>
        </w:rPr>
        <w:t xml:space="preserve"> </w:t>
      </w:r>
      <w:r>
        <w:t>Services may communicate with food vendors in</w:t>
      </w:r>
      <w:r>
        <w:rPr>
          <w:spacing w:val="-2"/>
        </w:rPr>
        <w:t xml:space="preserve"> </w:t>
      </w:r>
      <w:r>
        <w:t>advance and/or during</w:t>
      </w:r>
      <w:r>
        <w:rPr>
          <w:spacing w:val="-2"/>
        </w:rPr>
        <w:t xml:space="preserve"> </w:t>
      </w:r>
      <w:r>
        <w:t xml:space="preserve">the Faire </w:t>
      </w:r>
      <w:proofErr w:type="gramStart"/>
      <w:r>
        <w:t>in</w:t>
      </w:r>
      <w:r>
        <w:rPr>
          <w:spacing w:val="-2"/>
        </w:rPr>
        <w:t xml:space="preserve"> </w:t>
      </w:r>
      <w:r>
        <w:t>order to</w:t>
      </w:r>
      <w:proofErr w:type="gramEnd"/>
      <w:r>
        <w:rPr>
          <w:spacing w:val="-3"/>
        </w:rPr>
        <w:t xml:space="preserve"> </w:t>
      </w:r>
      <w:r>
        <w:t>enforce these requirements.</w:t>
      </w:r>
      <w:r>
        <w:rPr>
          <w:spacing w:val="-8"/>
        </w:rPr>
        <w:t xml:space="preserve"> </w:t>
      </w:r>
      <w:r>
        <w:t>For</w:t>
      </w:r>
      <w:r>
        <w:rPr>
          <w:spacing w:val="-9"/>
        </w:rPr>
        <w:t xml:space="preserve"> </w:t>
      </w:r>
      <w:r>
        <w:t>reference,</w:t>
      </w:r>
      <w:r>
        <w:rPr>
          <w:spacing w:val="-9"/>
        </w:rPr>
        <w:t xml:space="preserve"> </w:t>
      </w:r>
      <w:r>
        <w:t>please</w:t>
      </w:r>
      <w:r>
        <w:rPr>
          <w:spacing w:val="-8"/>
        </w:rPr>
        <w:t xml:space="preserve"> </w:t>
      </w:r>
      <w:r>
        <w:t>see</w:t>
      </w:r>
      <w:r>
        <w:rPr>
          <w:spacing w:val="-8"/>
        </w:rPr>
        <w:t xml:space="preserve"> </w:t>
      </w:r>
      <w:r>
        <w:t>the</w:t>
      </w:r>
      <w:r>
        <w:rPr>
          <w:spacing w:val="-6"/>
        </w:rPr>
        <w:t xml:space="preserve"> </w:t>
      </w:r>
      <w:r>
        <w:t>Food</w:t>
      </w:r>
      <w:r>
        <w:rPr>
          <w:spacing w:val="-7"/>
        </w:rPr>
        <w:t xml:space="preserve"> </w:t>
      </w:r>
      <w:r>
        <w:t>Vending</w:t>
      </w:r>
      <w:r>
        <w:rPr>
          <w:spacing w:val="-10"/>
        </w:rPr>
        <w:t xml:space="preserve"> </w:t>
      </w:r>
      <w:r>
        <w:t>Fact</w:t>
      </w:r>
      <w:r>
        <w:rPr>
          <w:spacing w:val="-9"/>
        </w:rPr>
        <w:t xml:space="preserve"> </w:t>
      </w:r>
      <w:r>
        <w:t>Sheet</w:t>
      </w:r>
      <w:r>
        <w:rPr>
          <w:spacing w:val="-7"/>
        </w:rPr>
        <w:t xml:space="preserve"> </w:t>
      </w:r>
      <w:r>
        <w:t>linked</w:t>
      </w:r>
      <w:r>
        <w:rPr>
          <w:spacing w:val="-9"/>
        </w:rPr>
        <w:t xml:space="preserve"> </w:t>
      </w:r>
      <w:r>
        <w:t>to</w:t>
      </w:r>
      <w:r>
        <w:rPr>
          <w:spacing w:val="-6"/>
        </w:rPr>
        <w:t xml:space="preserve"> </w:t>
      </w:r>
      <w:r>
        <w:t>the</w:t>
      </w:r>
      <w:r>
        <w:rPr>
          <w:spacing w:val="-8"/>
        </w:rPr>
        <w:t xml:space="preserve"> </w:t>
      </w:r>
      <w:r>
        <w:t>City</w:t>
      </w:r>
      <w:r>
        <w:rPr>
          <w:spacing w:val="-6"/>
        </w:rPr>
        <w:t xml:space="preserve"> </w:t>
      </w:r>
      <w:r>
        <w:t>of</w:t>
      </w:r>
      <w:r>
        <w:rPr>
          <w:spacing w:val="-9"/>
        </w:rPr>
        <w:t xml:space="preserve"> </w:t>
      </w:r>
      <w:r>
        <w:t>Eugene</w:t>
      </w:r>
      <w:r>
        <w:rPr>
          <w:spacing w:val="-6"/>
        </w:rPr>
        <w:t xml:space="preserve"> </w:t>
      </w:r>
      <w:r>
        <w:t>Food</w:t>
      </w:r>
      <w:r>
        <w:rPr>
          <w:spacing w:val="-9"/>
        </w:rPr>
        <w:t xml:space="preserve"> </w:t>
      </w:r>
      <w:r>
        <w:t>Cart</w:t>
      </w:r>
      <w:r>
        <w:rPr>
          <w:spacing w:val="-7"/>
        </w:rPr>
        <w:t xml:space="preserve"> </w:t>
      </w:r>
      <w:r>
        <w:t>and</w:t>
      </w:r>
      <w:r>
        <w:rPr>
          <w:spacing w:val="-9"/>
        </w:rPr>
        <w:t xml:space="preserve"> </w:t>
      </w:r>
      <w:r>
        <w:t xml:space="preserve">Truck </w:t>
      </w:r>
      <w:r>
        <w:rPr>
          <w:spacing w:val="-2"/>
        </w:rPr>
        <w:t>website.</w:t>
      </w:r>
    </w:p>
    <w:p w14:paraId="4AB7E882" w14:textId="77777777" w:rsidR="00E100C4" w:rsidRDefault="00745771">
      <w:pPr>
        <w:pStyle w:val="Heading2"/>
        <w:spacing w:before="276" w:line="240" w:lineRule="auto"/>
      </w:pPr>
      <w:bookmarkStart w:id="25" w:name="Accessibility"/>
      <w:bookmarkEnd w:id="25"/>
      <w:r>
        <w:rPr>
          <w:color w:val="528135"/>
          <w:spacing w:val="-2"/>
        </w:rPr>
        <w:t>Accessibility</w:t>
      </w:r>
    </w:p>
    <w:p w14:paraId="0C5F9580" w14:textId="43E31C9A" w:rsidR="00E100C4" w:rsidRPr="00CC1769" w:rsidRDefault="00745771" w:rsidP="00CC1769">
      <w:pPr>
        <w:pStyle w:val="BodyText"/>
        <w:ind w:left="360" w:right="389"/>
        <w:rPr>
          <w:sz w:val="10"/>
          <w:szCs w:val="10"/>
        </w:rPr>
      </w:pPr>
      <w:r>
        <w:t>We</w:t>
      </w:r>
      <w:r>
        <w:rPr>
          <w:spacing w:val="-4"/>
        </w:rPr>
        <w:t xml:space="preserve"> </w:t>
      </w:r>
      <w:r>
        <w:t>welcome</w:t>
      </w:r>
      <w:r>
        <w:rPr>
          <w:spacing w:val="-4"/>
        </w:rPr>
        <w:t xml:space="preserve"> </w:t>
      </w:r>
      <w:r>
        <w:t>individuals</w:t>
      </w:r>
      <w:r>
        <w:rPr>
          <w:spacing w:val="-4"/>
        </w:rPr>
        <w:t xml:space="preserve"> </w:t>
      </w:r>
      <w:r>
        <w:t>of</w:t>
      </w:r>
      <w:r>
        <w:rPr>
          <w:spacing w:val="-9"/>
        </w:rPr>
        <w:t xml:space="preserve"> </w:t>
      </w:r>
      <w:r>
        <w:t>all</w:t>
      </w:r>
      <w:r>
        <w:rPr>
          <w:spacing w:val="-3"/>
        </w:rPr>
        <w:t xml:space="preserve"> </w:t>
      </w:r>
      <w:r>
        <w:t>abilities.</w:t>
      </w:r>
      <w:r>
        <w:rPr>
          <w:spacing w:val="-4"/>
        </w:rPr>
        <w:t xml:space="preserve"> </w:t>
      </w:r>
      <w:r>
        <w:t>With</w:t>
      </w:r>
      <w:r>
        <w:rPr>
          <w:spacing w:val="-7"/>
        </w:rPr>
        <w:t xml:space="preserve"> </w:t>
      </w:r>
      <w:r w:rsidR="00CC1769">
        <w:rPr>
          <w:spacing w:val="-7"/>
        </w:rPr>
        <w:t xml:space="preserve">a minimum of </w:t>
      </w:r>
      <w:r>
        <w:t>48</w:t>
      </w:r>
      <w:r>
        <w:rPr>
          <w:spacing w:val="-4"/>
        </w:rPr>
        <w:t xml:space="preserve"> </w:t>
      </w:r>
      <w:r w:rsidR="004A27A0">
        <w:t>hours’</w:t>
      </w:r>
      <w:r>
        <w:rPr>
          <w:spacing w:val="-6"/>
        </w:rPr>
        <w:t xml:space="preserve"> </w:t>
      </w:r>
      <w:r>
        <w:t>advance</w:t>
      </w:r>
      <w:r>
        <w:rPr>
          <w:spacing w:val="-4"/>
        </w:rPr>
        <w:t xml:space="preserve"> </w:t>
      </w:r>
      <w:r>
        <w:t>notice,</w:t>
      </w:r>
      <w:r>
        <w:rPr>
          <w:spacing w:val="-4"/>
        </w:rPr>
        <w:t xml:space="preserve"> </w:t>
      </w:r>
      <w:r>
        <w:t>we</w:t>
      </w:r>
      <w:r>
        <w:rPr>
          <w:spacing w:val="-4"/>
        </w:rPr>
        <w:t xml:space="preserve"> </w:t>
      </w:r>
      <w:r>
        <w:t>will</w:t>
      </w:r>
      <w:r>
        <w:rPr>
          <w:spacing w:val="-8"/>
        </w:rPr>
        <w:t xml:space="preserve"> </w:t>
      </w:r>
      <w:r>
        <w:t>arrange</w:t>
      </w:r>
      <w:r>
        <w:rPr>
          <w:spacing w:val="-4"/>
        </w:rPr>
        <w:t xml:space="preserve"> </w:t>
      </w:r>
      <w:r>
        <w:t>access</w:t>
      </w:r>
      <w:r>
        <w:rPr>
          <w:spacing w:val="-4"/>
        </w:rPr>
        <w:t xml:space="preserve"> </w:t>
      </w:r>
      <w:r>
        <w:t>for</w:t>
      </w:r>
      <w:r>
        <w:rPr>
          <w:spacing w:val="-4"/>
        </w:rPr>
        <w:t xml:space="preserve"> </w:t>
      </w:r>
      <w:r>
        <w:t>mobility</w:t>
      </w:r>
      <w:r>
        <w:rPr>
          <w:spacing w:val="-5"/>
        </w:rPr>
        <w:t xml:space="preserve"> </w:t>
      </w:r>
      <w:r>
        <w:t>devices</w:t>
      </w:r>
      <w:r>
        <w:rPr>
          <w:spacing w:val="-9"/>
        </w:rPr>
        <w:t xml:space="preserve"> </w:t>
      </w:r>
      <w:r>
        <w:t xml:space="preserve">such as wheelchairs. Additional accessibility accommodation may be available; please contact us to </w:t>
      </w:r>
      <w:r w:rsidR="004A27A0">
        <w:t>discuss this</w:t>
      </w:r>
      <w:r>
        <w:t>. Information</w:t>
      </w:r>
      <w:r w:rsidR="00CC1769">
        <w:t xml:space="preserve"> </w:t>
      </w:r>
      <w:r>
        <w:t>about</w:t>
      </w:r>
      <w:r>
        <w:rPr>
          <w:spacing w:val="-5"/>
        </w:rPr>
        <w:t xml:space="preserve"> </w:t>
      </w:r>
      <w:r>
        <w:t>ADA</w:t>
      </w:r>
      <w:r>
        <w:rPr>
          <w:spacing w:val="-10"/>
        </w:rPr>
        <w:t xml:space="preserve"> </w:t>
      </w:r>
      <w:r>
        <w:t>parking</w:t>
      </w:r>
      <w:r>
        <w:rPr>
          <w:spacing w:val="-8"/>
        </w:rPr>
        <w:t xml:space="preserve"> </w:t>
      </w:r>
      <w:r>
        <w:t>spaces</w:t>
      </w:r>
      <w:r>
        <w:rPr>
          <w:spacing w:val="-2"/>
        </w:rPr>
        <w:t xml:space="preserve"> </w:t>
      </w:r>
      <w:r>
        <w:t>–</w:t>
      </w:r>
      <w:r>
        <w:rPr>
          <w:spacing w:val="-8"/>
        </w:rPr>
        <w:t xml:space="preserve"> </w:t>
      </w:r>
      <w:r>
        <w:t>available</w:t>
      </w:r>
      <w:r>
        <w:rPr>
          <w:spacing w:val="-5"/>
        </w:rPr>
        <w:t xml:space="preserve"> </w:t>
      </w:r>
      <w:r>
        <w:t>for</w:t>
      </w:r>
      <w:r>
        <w:rPr>
          <w:spacing w:val="-5"/>
        </w:rPr>
        <w:t xml:space="preserve"> </w:t>
      </w:r>
      <w:r>
        <w:t>a</w:t>
      </w:r>
      <w:r>
        <w:rPr>
          <w:spacing w:val="-8"/>
        </w:rPr>
        <w:t xml:space="preserve"> </w:t>
      </w:r>
      <w:r>
        <w:t>fee</w:t>
      </w:r>
      <w:r>
        <w:rPr>
          <w:spacing w:val="-2"/>
        </w:rPr>
        <w:t xml:space="preserve"> </w:t>
      </w:r>
      <w:r>
        <w:t>–</w:t>
      </w:r>
      <w:r>
        <w:rPr>
          <w:spacing w:val="-8"/>
        </w:rPr>
        <w:t xml:space="preserve"> </w:t>
      </w:r>
      <w:r>
        <w:t>are</w:t>
      </w:r>
      <w:r>
        <w:rPr>
          <w:spacing w:val="-5"/>
        </w:rPr>
        <w:t xml:space="preserve"> </w:t>
      </w:r>
      <w:r>
        <w:t>available</w:t>
      </w:r>
      <w:r>
        <w:rPr>
          <w:spacing w:val="-5"/>
        </w:rPr>
        <w:t xml:space="preserve"> </w:t>
      </w:r>
      <w:hyperlink r:id="rId14">
        <w:r>
          <w:rPr>
            <w:color w:val="0000FF"/>
            <w:u w:val="single" w:color="0000FF"/>
          </w:rPr>
          <w:t>here</w:t>
        </w:r>
        <w:r>
          <w:t>:</w:t>
        </w:r>
      </w:hyperlink>
      <w:r>
        <w:rPr>
          <w:spacing w:val="-5"/>
        </w:rPr>
        <w:t xml:space="preserve"> </w:t>
      </w:r>
      <w:hyperlink r:id="rId15">
        <w:r>
          <w:rPr>
            <w:color w:val="0000FF"/>
            <w:u w:val="single" w:color="0000FF"/>
          </w:rPr>
          <w:t>https://transportation.uoregon.edu/accessibility</w:t>
        </w:r>
        <w:r>
          <w:t>.</w:t>
        </w:r>
      </w:hyperlink>
    </w:p>
    <w:p w14:paraId="49F713E9" w14:textId="77777777" w:rsidR="00E100C4" w:rsidRPr="00096185" w:rsidRDefault="00E100C4">
      <w:pPr>
        <w:pStyle w:val="BodyText"/>
        <w:ind w:left="0"/>
      </w:pPr>
    </w:p>
    <w:p w14:paraId="26C3A544" w14:textId="77777777" w:rsidR="00E100C4" w:rsidRDefault="00745771">
      <w:pPr>
        <w:pStyle w:val="Heading2"/>
        <w:spacing w:line="240" w:lineRule="auto"/>
      </w:pPr>
      <w:bookmarkStart w:id="26" w:name="Electricity"/>
      <w:bookmarkEnd w:id="26"/>
      <w:r>
        <w:rPr>
          <w:color w:val="528135"/>
          <w:spacing w:val="-2"/>
        </w:rPr>
        <w:t>Electricity</w:t>
      </w:r>
    </w:p>
    <w:p w14:paraId="3AA7F074" w14:textId="77777777" w:rsidR="00E100C4" w:rsidRPr="00CC1769" w:rsidRDefault="00745771">
      <w:pPr>
        <w:pStyle w:val="BodyText"/>
        <w:spacing w:before="9"/>
        <w:ind w:left="360" w:right="394"/>
        <w:rPr>
          <w:sz w:val="10"/>
          <w:szCs w:val="10"/>
        </w:rPr>
      </w:pPr>
      <w:r>
        <w:t>Sources of electricity are not available to vendors. Only small, quiet generators producing a maximum of 80 noise decibels are allowed. Faire and University personnel will measure noise output throughout the Faire and require immediate</w:t>
      </w:r>
      <w:r>
        <w:rPr>
          <w:spacing w:val="-3"/>
        </w:rPr>
        <w:t xml:space="preserve"> </w:t>
      </w:r>
      <w:r>
        <w:t>shut-down</w:t>
      </w:r>
      <w:r>
        <w:rPr>
          <w:spacing w:val="-7"/>
        </w:rPr>
        <w:t xml:space="preserve"> </w:t>
      </w:r>
      <w:r>
        <w:t>of</w:t>
      </w:r>
      <w:r>
        <w:rPr>
          <w:spacing w:val="-3"/>
        </w:rPr>
        <w:t xml:space="preserve"> </w:t>
      </w:r>
      <w:r>
        <w:t>any</w:t>
      </w:r>
      <w:r>
        <w:rPr>
          <w:spacing w:val="-3"/>
        </w:rPr>
        <w:t xml:space="preserve"> </w:t>
      </w:r>
      <w:r>
        <w:t>generators</w:t>
      </w:r>
      <w:r>
        <w:rPr>
          <w:spacing w:val="-2"/>
        </w:rPr>
        <w:t xml:space="preserve"> </w:t>
      </w:r>
      <w:r>
        <w:t>which</w:t>
      </w:r>
      <w:r>
        <w:rPr>
          <w:spacing w:val="-6"/>
        </w:rPr>
        <w:t xml:space="preserve"> </w:t>
      </w:r>
      <w:r>
        <w:t>exceed</w:t>
      </w:r>
      <w:r>
        <w:rPr>
          <w:spacing w:val="-4"/>
        </w:rPr>
        <w:t xml:space="preserve"> </w:t>
      </w:r>
      <w:r>
        <w:t>this</w:t>
      </w:r>
      <w:r>
        <w:rPr>
          <w:spacing w:val="-3"/>
        </w:rPr>
        <w:t xml:space="preserve"> </w:t>
      </w:r>
      <w:r>
        <w:t>threshold.</w:t>
      </w:r>
      <w:r>
        <w:rPr>
          <w:spacing w:val="-3"/>
        </w:rPr>
        <w:t xml:space="preserve"> </w:t>
      </w:r>
      <w:r>
        <w:t>Whisper</w:t>
      </w:r>
      <w:r>
        <w:rPr>
          <w:spacing w:val="-8"/>
        </w:rPr>
        <w:t xml:space="preserve"> </w:t>
      </w:r>
      <w:r>
        <w:t>Generators</w:t>
      </w:r>
      <w:r>
        <w:rPr>
          <w:spacing w:val="-3"/>
        </w:rPr>
        <w:t xml:space="preserve"> </w:t>
      </w:r>
      <w:r>
        <w:t>and</w:t>
      </w:r>
      <w:r>
        <w:rPr>
          <w:spacing w:val="-4"/>
        </w:rPr>
        <w:t xml:space="preserve"> </w:t>
      </w:r>
      <w:r>
        <w:t>Honda</w:t>
      </w:r>
      <w:r>
        <w:rPr>
          <w:spacing w:val="-7"/>
        </w:rPr>
        <w:t xml:space="preserve"> </w:t>
      </w:r>
      <w:r>
        <w:t>Eu2000i</w:t>
      </w:r>
      <w:r>
        <w:rPr>
          <w:spacing w:val="-3"/>
        </w:rPr>
        <w:t xml:space="preserve"> </w:t>
      </w:r>
      <w:r>
        <w:t>have worked well for vendors in previous Faires.</w:t>
      </w:r>
    </w:p>
    <w:p w14:paraId="57C0684F" w14:textId="77777777" w:rsidR="00E100C4" w:rsidRPr="00CC1769" w:rsidRDefault="00E100C4">
      <w:pPr>
        <w:pStyle w:val="BodyText"/>
        <w:ind w:left="0"/>
        <w:rPr>
          <w:sz w:val="10"/>
          <w:szCs w:val="10"/>
        </w:rPr>
      </w:pPr>
    </w:p>
    <w:p w14:paraId="0B6E7432" w14:textId="77777777" w:rsidR="00E100C4" w:rsidRDefault="00745771">
      <w:pPr>
        <w:pStyle w:val="Heading2"/>
        <w:spacing w:line="240" w:lineRule="auto"/>
      </w:pPr>
      <w:bookmarkStart w:id="27" w:name="Pets"/>
      <w:bookmarkEnd w:id="27"/>
      <w:r>
        <w:rPr>
          <w:color w:val="528135"/>
          <w:spacing w:val="-4"/>
        </w:rPr>
        <w:t>Pets</w:t>
      </w:r>
    </w:p>
    <w:p w14:paraId="276C5F4F" w14:textId="77777777" w:rsidR="00E100C4" w:rsidRPr="00CC1769" w:rsidRDefault="00745771">
      <w:pPr>
        <w:pStyle w:val="BodyText"/>
        <w:spacing w:before="11"/>
        <w:ind w:left="360" w:right="494" w:hanging="1"/>
        <w:jc w:val="both"/>
        <w:rPr>
          <w:sz w:val="10"/>
          <w:szCs w:val="10"/>
        </w:rPr>
      </w:pPr>
      <w:r>
        <w:t>Pets</w:t>
      </w:r>
      <w:r>
        <w:rPr>
          <w:spacing w:val="-11"/>
        </w:rPr>
        <w:t xml:space="preserve"> </w:t>
      </w:r>
      <w:r>
        <w:t>are</w:t>
      </w:r>
      <w:r>
        <w:rPr>
          <w:spacing w:val="-7"/>
        </w:rPr>
        <w:t xml:space="preserve"> </w:t>
      </w:r>
      <w:r>
        <w:t>not</w:t>
      </w:r>
      <w:r>
        <w:rPr>
          <w:spacing w:val="-9"/>
        </w:rPr>
        <w:t xml:space="preserve"> </w:t>
      </w:r>
      <w:r>
        <w:t>allowed.</w:t>
      </w:r>
      <w:r>
        <w:rPr>
          <w:spacing w:val="-8"/>
        </w:rPr>
        <w:t xml:space="preserve"> </w:t>
      </w:r>
      <w:r>
        <w:t>Service</w:t>
      </w:r>
      <w:r>
        <w:rPr>
          <w:spacing w:val="-8"/>
        </w:rPr>
        <w:t xml:space="preserve"> </w:t>
      </w:r>
      <w:r>
        <w:t>animals</w:t>
      </w:r>
      <w:r>
        <w:rPr>
          <w:spacing w:val="-8"/>
        </w:rPr>
        <w:t xml:space="preserve"> </w:t>
      </w:r>
      <w:r>
        <w:t>with</w:t>
      </w:r>
      <w:r>
        <w:rPr>
          <w:spacing w:val="-10"/>
        </w:rPr>
        <w:t xml:space="preserve"> </w:t>
      </w:r>
      <w:r>
        <w:t>documentation</w:t>
      </w:r>
      <w:r>
        <w:rPr>
          <w:spacing w:val="-11"/>
        </w:rPr>
        <w:t xml:space="preserve"> </w:t>
      </w:r>
      <w:r>
        <w:t>are</w:t>
      </w:r>
      <w:r>
        <w:rPr>
          <w:spacing w:val="-8"/>
        </w:rPr>
        <w:t xml:space="preserve"> </w:t>
      </w:r>
      <w:r>
        <w:t>permitted,</w:t>
      </w:r>
      <w:r>
        <w:rPr>
          <w:spacing w:val="-6"/>
        </w:rPr>
        <w:t xml:space="preserve"> </w:t>
      </w:r>
      <w:r>
        <w:t>provided</w:t>
      </w:r>
      <w:r>
        <w:rPr>
          <w:spacing w:val="-9"/>
        </w:rPr>
        <w:t xml:space="preserve"> </w:t>
      </w:r>
      <w:r>
        <w:t>health</w:t>
      </w:r>
      <w:r>
        <w:rPr>
          <w:spacing w:val="-10"/>
        </w:rPr>
        <w:t xml:space="preserve"> </w:t>
      </w:r>
      <w:r>
        <w:t>and</w:t>
      </w:r>
      <w:r>
        <w:rPr>
          <w:spacing w:val="-9"/>
        </w:rPr>
        <w:t xml:space="preserve"> </w:t>
      </w:r>
      <w:r>
        <w:t>food</w:t>
      </w:r>
      <w:r>
        <w:rPr>
          <w:spacing w:val="-9"/>
        </w:rPr>
        <w:t xml:space="preserve"> </w:t>
      </w:r>
      <w:r>
        <w:t>safety</w:t>
      </w:r>
      <w:r>
        <w:rPr>
          <w:spacing w:val="-11"/>
        </w:rPr>
        <w:t xml:space="preserve"> </w:t>
      </w:r>
      <w:r>
        <w:t>regulations are adhered to.</w:t>
      </w:r>
    </w:p>
    <w:p w14:paraId="03911592" w14:textId="77777777" w:rsidR="00E100C4" w:rsidRPr="00A50C2D" w:rsidRDefault="00E100C4">
      <w:pPr>
        <w:pStyle w:val="BodyText"/>
        <w:spacing w:before="1"/>
        <w:ind w:left="0"/>
        <w:rPr>
          <w:sz w:val="24"/>
          <w:szCs w:val="24"/>
        </w:rPr>
      </w:pPr>
    </w:p>
    <w:p w14:paraId="6FF53A88" w14:textId="77777777" w:rsidR="00E100C4" w:rsidRDefault="00745771">
      <w:pPr>
        <w:pStyle w:val="Heading2"/>
        <w:spacing w:line="240" w:lineRule="auto"/>
      </w:pPr>
      <w:bookmarkStart w:id="28" w:name="Booth_Supplies"/>
      <w:bookmarkEnd w:id="28"/>
      <w:r>
        <w:rPr>
          <w:color w:val="528135"/>
        </w:rPr>
        <w:lastRenderedPageBreak/>
        <w:t>Booth</w:t>
      </w:r>
      <w:r>
        <w:rPr>
          <w:color w:val="528135"/>
          <w:spacing w:val="-3"/>
        </w:rPr>
        <w:t xml:space="preserve"> </w:t>
      </w:r>
      <w:r>
        <w:rPr>
          <w:color w:val="528135"/>
          <w:spacing w:val="-2"/>
        </w:rPr>
        <w:t>Supplies</w:t>
      </w:r>
    </w:p>
    <w:p w14:paraId="77B8B26C" w14:textId="77777777" w:rsidR="00CC1769" w:rsidRPr="00CC1769" w:rsidRDefault="00745771" w:rsidP="00CC1769">
      <w:pPr>
        <w:pStyle w:val="BodyText"/>
        <w:spacing w:before="8"/>
        <w:ind w:left="360" w:right="394" w:hanging="1"/>
        <w:rPr>
          <w:sz w:val="10"/>
          <w:szCs w:val="10"/>
        </w:rPr>
      </w:pPr>
      <w:r>
        <w:t>All</w:t>
      </w:r>
      <w:r>
        <w:rPr>
          <w:spacing w:val="-8"/>
        </w:rPr>
        <w:t xml:space="preserve"> </w:t>
      </w:r>
      <w:r>
        <w:t>vendors</w:t>
      </w:r>
      <w:r>
        <w:rPr>
          <w:spacing w:val="-5"/>
        </w:rPr>
        <w:t xml:space="preserve"> </w:t>
      </w:r>
      <w:r>
        <w:t>are</w:t>
      </w:r>
      <w:r>
        <w:rPr>
          <w:spacing w:val="-5"/>
        </w:rPr>
        <w:t xml:space="preserve"> </w:t>
      </w:r>
      <w:r>
        <w:t>responsible</w:t>
      </w:r>
      <w:r>
        <w:rPr>
          <w:spacing w:val="-5"/>
        </w:rPr>
        <w:t xml:space="preserve"> </w:t>
      </w:r>
      <w:r>
        <w:t>for</w:t>
      </w:r>
      <w:r>
        <w:rPr>
          <w:spacing w:val="-5"/>
        </w:rPr>
        <w:t xml:space="preserve"> </w:t>
      </w:r>
      <w:r>
        <w:t>procuring</w:t>
      </w:r>
      <w:r>
        <w:rPr>
          <w:spacing w:val="-8"/>
        </w:rPr>
        <w:t xml:space="preserve"> </w:t>
      </w:r>
      <w:r>
        <w:t>and</w:t>
      </w:r>
      <w:r>
        <w:rPr>
          <w:spacing w:val="-6"/>
        </w:rPr>
        <w:t xml:space="preserve"> </w:t>
      </w:r>
      <w:r>
        <w:t>maintaining</w:t>
      </w:r>
      <w:r>
        <w:rPr>
          <w:spacing w:val="-8"/>
        </w:rPr>
        <w:t xml:space="preserve"> </w:t>
      </w:r>
      <w:r>
        <w:t>the</w:t>
      </w:r>
      <w:r>
        <w:rPr>
          <w:spacing w:val="-5"/>
        </w:rPr>
        <w:t xml:space="preserve"> </w:t>
      </w:r>
      <w:r>
        <w:t>equipment</w:t>
      </w:r>
      <w:r>
        <w:rPr>
          <w:spacing w:val="-6"/>
        </w:rPr>
        <w:t xml:space="preserve"> </w:t>
      </w:r>
      <w:r>
        <w:t>and</w:t>
      </w:r>
      <w:r>
        <w:rPr>
          <w:spacing w:val="-6"/>
        </w:rPr>
        <w:t xml:space="preserve"> </w:t>
      </w:r>
      <w:r>
        <w:t>supplies</w:t>
      </w:r>
      <w:r>
        <w:rPr>
          <w:spacing w:val="-4"/>
        </w:rPr>
        <w:t xml:space="preserve"> </w:t>
      </w:r>
      <w:r>
        <w:t>necessary</w:t>
      </w:r>
      <w:r>
        <w:rPr>
          <w:spacing w:val="-6"/>
        </w:rPr>
        <w:t xml:space="preserve"> </w:t>
      </w:r>
      <w:r>
        <w:t>for</w:t>
      </w:r>
      <w:r>
        <w:rPr>
          <w:spacing w:val="-5"/>
        </w:rPr>
        <w:t xml:space="preserve"> </w:t>
      </w:r>
      <w:r>
        <w:t>them</w:t>
      </w:r>
      <w:r>
        <w:rPr>
          <w:spacing w:val="-8"/>
        </w:rPr>
        <w:t xml:space="preserve"> </w:t>
      </w:r>
      <w:r>
        <w:t>to</w:t>
      </w:r>
      <w:r>
        <w:rPr>
          <w:spacing w:val="-6"/>
        </w:rPr>
        <w:t xml:space="preserve"> </w:t>
      </w:r>
      <w:r>
        <w:t>conduct business at the Faire. This includes but is not limited to canopies/coverings, hardware, tools, fuels, ice, chairs and tables (unless promised in advance), writing utensils, paper, table covers, cord covers, signs, etc.</w:t>
      </w:r>
      <w:bookmarkStart w:id="29" w:name="Fire_Safety"/>
      <w:bookmarkEnd w:id="29"/>
    </w:p>
    <w:p w14:paraId="745021B9" w14:textId="77777777" w:rsidR="00CC1769" w:rsidRPr="00A50C2D" w:rsidRDefault="00CC1769" w:rsidP="00CC1769">
      <w:pPr>
        <w:pStyle w:val="BodyText"/>
        <w:spacing w:before="8"/>
        <w:ind w:left="360" w:right="394" w:hanging="1"/>
        <w:rPr>
          <w:sz w:val="24"/>
          <w:szCs w:val="24"/>
        </w:rPr>
      </w:pPr>
    </w:p>
    <w:p w14:paraId="408E44A2" w14:textId="03A1E162" w:rsidR="00E100C4" w:rsidRPr="00CC1769" w:rsidRDefault="00745771" w:rsidP="00CC1769">
      <w:pPr>
        <w:pStyle w:val="BodyText"/>
        <w:spacing w:before="8"/>
        <w:ind w:left="360" w:right="394" w:hanging="1"/>
        <w:rPr>
          <w:rFonts w:ascii="Arial" w:hAnsi="Arial" w:cs="Arial"/>
          <w:sz w:val="24"/>
          <w:szCs w:val="24"/>
        </w:rPr>
      </w:pPr>
      <w:r w:rsidRPr="00CC1769">
        <w:rPr>
          <w:rFonts w:ascii="Arial" w:hAnsi="Arial" w:cs="Arial"/>
          <w:color w:val="528135"/>
          <w:sz w:val="24"/>
          <w:szCs w:val="24"/>
        </w:rPr>
        <w:t>Fire</w:t>
      </w:r>
      <w:r w:rsidRPr="00CC1769">
        <w:rPr>
          <w:rFonts w:ascii="Arial" w:hAnsi="Arial" w:cs="Arial"/>
          <w:color w:val="528135"/>
          <w:spacing w:val="-7"/>
          <w:sz w:val="24"/>
          <w:szCs w:val="24"/>
        </w:rPr>
        <w:t xml:space="preserve"> </w:t>
      </w:r>
      <w:r w:rsidRPr="00CC1769">
        <w:rPr>
          <w:rFonts w:ascii="Arial" w:hAnsi="Arial" w:cs="Arial"/>
          <w:color w:val="528135"/>
          <w:spacing w:val="-2"/>
          <w:sz w:val="24"/>
          <w:szCs w:val="24"/>
        </w:rPr>
        <w:t>Safety</w:t>
      </w:r>
    </w:p>
    <w:p w14:paraId="70734324" w14:textId="505ACD10" w:rsidR="00E100C4" w:rsidRDefault="00745771" w:rsidP="003424A0">
      <w:pPr>
        <w:pStyle w:val="BodyText"/>
        <w:ind w:left="361" w:right="520" w:hanging="2"/>
        <w:jc w:val="both"/>
      </w:pPr>
      <w:r>
        <w:t>University</w:t>
      </w:r>
      <w:r>
        <w:rPr>
          <w:spacing w:val="-6"/>
        </w:rPr>
        <w:t xml:space="preserve"> </w:t>
      </w:r>
      <w:r>
        <w:t>fire</w:t>
      </w:r>
      <w:r>
        <w:rPr>
          <w:spacing w:val="-6"/>
        </w:rPr>
        <w:t xml:space="preserve"> </w:t>
      </w:r>
      <w:r>
        <w:t>safety</w:t>
      </w:r>
      <w:r>
        <w:rPr>
          <w:spacing w:val="-7"/>
        </w:rPr>
        <w:t xml:space="preserve"> </w:t>
      </w:r>
      <w:r>
        <w:t>staff</w:t>
      </w:r>
      <w:r>
        <w:rPr>
          <w:spacing w:val="-7"/>
        </w:rPr>
        <w:t xml:space="preserve"> </w:t>
      </w:r>
      <w:r>
        <w:t>as</w:t>
      </w:r>
      <w:r>
        <w:rPr>
          <w:spacing w:val="-1"/>
        </w:rPr>
        <w:t xml:space="preserve"> </w:t>
      </w:r>
      <w:r>
        <w:t>well</w:t>
      </w:r>
      <w:r>
        <w:rPr>
          <w:spacing w:val="-6"/>
        </w:rPr>
        <w:t xml:space="preserve"> </w:t>
      </w:r>
      <w:r>
        <w:t>as</w:t>
      </w:r>
      <w:r>
        <w:rPr>
          <w:spacing w:val="-1"/>
        </w:rPr>
        <w:t xml:space="preserve"> </w:t>
      </w:r>
      <w:r>
        <w:t>the</w:t>
      </w:r>
      <w:r>
        <w:rPr>
          <w:spacing w:val="-4"/>
        </w:rPr>
        <w:t xml:space="preserve"> </w:t>
      </w:r>
      <w:r>
        <w:t>Eugene</w:t>
      </w:r>
      <w:r>
        <w:rPr>
          <w:spacing w:val="-4"/>
        </w:rPr>
        <w:t xml:space="preserve"> </w:t>
      </w:r>
      <w:r>
        <w:t>Fire</w:t>
      </w:r>
      <w:r>
        <w:rPr>
          <w:spacing w:val="-9"/>
        </w:rPr>
        <w:t xml:space="preserve"> </w:t>
      </w:r>
      <w:r>
        <w:t>Marshal</w:t>
      </w:r>
      <w:r>
        <w:rPr>
          <w:spacing w:val="-6"/>
        </w:rPr>
        <w:t xml:space="preserve"> </w:t>
      </w:r>
      <w:r>
        <w:t>will</w:t>
      </w:r>
      <w:r>
        <w:rPr>
          <w:spacing w:val="-6"/>
        </w:rPr>
        <w:t xml:space="preserve"> </w:t>
      </w:r>
      <w:r>
        <w:t>be</w:t>
      </w:r>
      <w:r>
        <w:rPr>
          <w:spacing w:val="-1"/>
        </w:rPr>
        <w:t xml:space="preserve"> </w:t>
      </w:r>
      <w:r>
        <w:t>conducting</w:t>
      </w:r>
      <w:r>
        <w:rPr>
          <w:spacing w:val="-11"/>
        </w:rPr>
        <w:t xml:space="preserve"> </w:t>
      </w:r>
      <w:r>
        <w:t>periodic</w:t>
      </w:r>
      <w:r>
        <w:rPr>
          <w:spacing w:val="-4"/>
        </w:rPr>
        <w:t xml:space="preserve"> </w:t>
      </w:r>
      <w:r>
        <w:t>checks</w:t>
      </w:r>
      <w:r>
        <w:rPr>
          <w:spacing w:val="-4"/>
        </w:rPr>
        <w:t xml:space="preserve"> </w:t>
      </w:r>
      <w:r>
        <w:t>of</w:t>
      </w:r>
      <w:r>
        <w:rPr>
          <w:spacing w:val="-2"/>
        </w:rPr>
        <w:t xml:space="preserve"> </w:t>
      </w:r>
      <w:r>
        <w:t>all</w:t>
      </w:r>
      <w:r>
        <w:rPr>
          <w:spacing w:val="-6"/>
        </w:rPr>
        <w:t xml:space="preserve"> </w:t>
      </w:r>
      <w:r>
        <w:t>booth</w:t>
      </w:r>
      <w:r>
        <w:rPr>
          <w:spacing w:val="-5"/>
        </w:rPr>
        <w:t xml:space="preserve"> </w:t>
      </w:r>
      <w:r>
        <w:t>spaces</w:t>
      </w:r>
      <w:r>
        <w:rPr>
          <w:spacing w:val="-4"/>
        </w:rPr>
        <w:t xml:space="preserve"> </w:t>
      </w:r>
      <w:r>
        <w:t>to ensure compliance with fire safety requirements.</w:t>
      </w:r>
      <w:r w:rsidR="003424A0">
        <w:t xml:space="preserve"> </w:t>
      </w:r>
      <w:r>
        <w:t>For</w:t>
      </w:r>
      <w:r>
        <w:rPr>
          <w:spacing w:val="-11"/>
        </w:rPr>
        <w:t xml:space="preserve"> </w:t>
      </w:r>
      <w:r>
        <w:t>reference,</w:t>
      </w:r>
      <w:r>
        <w:rPr>
          <w:spacing w:val="-8"/>
        </w:rPr>
        <w:t xml:space="preserve"> </w:t>
      </w:r>
      <w:r>
        <w:t>please</w:t>
      </w:r>
      <w:r>
        <w:rPr>
          <w:spacing w:val="-9"/>
        </w:rPr>
        <w:t xml:space="preserve"> </w:t>
      </w:r>
      <w:r>
        <w:t>see</w:t>
      </w:r>
      <w:r>
        <w:rPr>
          <w:spacing w:val="-11"/>
        </w:rPr>
        <w:t xml:space="preserve"> </w:t>
      </w:r>
      <w:r>
        <w:t>Oregon</w:t>
      </w:r>
      <w:r>
        <w:rPr>
          <w:spacing w:val="-11"/>
        </w:rPr>
        <w:t xml:space="preserve"> </w:t>
      </w:r>
      <w:r>
        <w:t>Fire</w:t>
      </w:r>
      <w:r>
        <w:rPr>
          <w:spacing w:val="-11"/>
        </w:rPr>
        <w:t xml:space="preserve"> </w:t>
      </w:r>
      <w:r>
        <w:t>Code</w:t>
      </w:r>
      <w:r>
        <w:rPr>
          <w:spacing w:val="-8"/>
        </w:rPr>
        <w:t xml:space="preserve"> </w:t>
      </w:r>
      <w:r>
        <w:t>Technical</w:t>
      </w:r>
      <w:r>
        <w:rPr>
          <w:spacing w:val="-11"/>
        </w:rPr>
        <w:t xml:space="preserve"> </w:t>
      </w:r>
      <w:r>
        <w:t>Advisory</w:t>
      </w:r>
      <w:r>
        <w:rPr>
          <w:spacing w:val="-11"/>
        </w:rPr>
        <w:t xml:space="preserve"> </w:t>
      </w:r>
      <w:r>
        <w:t>No.</w:t>
      </w:r>
      <w:r>
        <w:rPr>
          <w:spacing w:val="-7"/>
        </w:rPr>
        <w:t xml:space="preserve"> </w:t>
      </w:r>
      <w:r>
        <w:t>15-01</w:t>
      </w:r>
      <w:r>
        <w:rPr>
          <w:spacing w:val="-7"/>
        </w:rPr>
        <w:t xml:space="preserve"> </w:t>
      </w:r>
      <w:r>
        <w:t>(Revised</w:t>
      </w:r>
      <w:r>
        <w:rPr>
          <w:spacing w:val="-8"/>
        </w:rPr>
        <w:t xml:space="preserve"> </w:t>
      </w:r>
      <w:r>
        <w:t>TA#</w:t>
      </w:r>
      <w:r>
        <w:rPr>
          <w:spacing w:val="-6"/>
        </w:rPr>
        <w:t xml:space="preserve"> </w:t>
      </w:r>
      <w:r>
        <w:t>11-</w:t>
      </w:r>
      <w:r>
        <w:rPr>
          <w:spacing w:val="-4"/>
        </w:rPr>
        <w:t>09).</w:t>
      </w:r>
    </w:p>
    <w:p w14:paraId="10E3A3DB" w14:textId="77777777" w:rsidR="00E100C4" w:rsidRDefault="00745771">
      <w:pPr>
        <w:pStyle w:val="ListParagraph"/>
        <w:numPr>
          <w:ilvl w:val="0"/>
          <w:numId w:val="2"/>
        </w:numPr>
        <w:tabs>
          <w:tab w:val="left" w:pos="1080"/>
        </w:tabs>
        <w:spacing w:before="2" w:line="281" w:lineRule="exact"/>
        <w:ind w:hanging="359"/>
        <w:jc w:val="both"/>
      </w:pPr>
      <w:r>
        <w:rPr>
          <w:spacing w:val="-2"/>
        </w:rPr>
        <w:t>Flame</w:t>
      </w:r>
      <w:r>
        <w:rPr>
          <w:spacing w:val="-6"/>
        </w:rPr>
        <w:t xml:space="preserve"> </w:t>
      </w:r>
      <w:r>
        <w:rPr>
          <w:spacing w:val="-2"/>
        </w:rPr>
        <w:t>Resistance</w:t>
      </w:r>
    </w:p>
    <w:p w14:paraId="5F2FA799" w14:textId="67A1A62C" w:rsidR="00A500D1" w:rsidRDefault="00745771" w:rsidP="003424A0">
      <w:pPr>
        <w:pStyle w:val="ListParagraph"/>
        <w:numPr>
          <w:ilvl w:val="1"/>
          <w:numId w:val="2"/>
        </w:numPr>
        <w:tabs>
          <w:tab w:val="left" w:pos="1800"/>
          <w:tab w:val="left" w:pos="1802"/>
        </w:tabs>
        <w:spacing w:before="1" w:line="237" w:lineRule="auto"/>
        <w:ind w:right="547"/>
        <w:jc w:val="both"/>
      </w:pPr>
      <w:r>
        <w:t>Tents,</w:t>
      </w:r>
      <w:r>
        <w:rPr>
          <w:spacing w:val="-5"/>
        </w:rPr>
        <w:t xml:space="preserve"> </w:t>
      </w:r>
      <w:r>
        <w:t>canopies,</w:t>
      </w:r>
      <w:r>
        <w:rPr>
          <w:spacing w:val="-4"/>
        </w:rPr>
        <w:t xml:space="preserve"> </w:t>
      </w:r>
      <w:r>
        <w:t>sidewalls,</w:t>
      </w:r>
      <w:r>
        <w:rPr>
          <w:spacing w:val="-9"/>
        </w:rPr>
        <w:t xml:space="preserve"> </w:t>
      </w:r>
      <w:r>
        <w:t>tarps,</w:t>
      </w:r>
      <w:r>
        <w:rPr>
          <w:spacing w:val="-4"/>
        </w:rPr>
        <w:t xml:space="preserve"> </w:t>
      </w:r>
      <w:r>
        <w:t>and</w:t>
      </w:r>
      <w:r>
        <w:rPr>
          <w:spacing w:val="-5"/>
        </w:rPr>
        <w:t xml:space="preserve"> </w:t>
      </w:r>
      <w:r>
        <w:t>all</w:t>
      </w:r>
      <w:r>
        <w:rPr>
          <w:spacing w:val="-3"/>
        </w:rPr>
        <w:t xml:space="preserve"> </w:t>
      </w:r>
      <w:r>
        <w:t>other</w:t>
      </w:r>
      <w:r>
        <w:rPr>
          <w:spacing w:val="-4"/>
        </w:rPr>
        <w:t xml:space="preserve"> </w:t>
      </w:r>
      <w:r>
        <w:t>parts</w:t>
      </w:r>
      <w:r>
        <w:rPr>
          <w:spacing w:val="-6"/>
        </w:rPr>
        <w:t xml:space="preserve"> </w:t>
      </w:r>
      <w:r>
        <w:t>of</w:t>
      </w:r>
      <w:r>
        <w:rPr>
          <w:spacing w:val="-2"/>
        </w:rPr>
        <w:t xml:space="preserve"> </w:t>
      </w:r>
      <w:r>
        <w:t>temporary</w:t>
      </w:r>
      <w:r>
        <w:rPr>
          <w:spacing w:val="-5"/>
        </w:rPr>
        <w:t xml:space="preserve"> </w:t>
      </w:r>
      <w:r>
        <w:t>structures</w:t>
      </w:r>
      <w:r>
        <w:rPr>
          <w:spacing w:val="-1"/>
        </w:rPr>
        <w:t xml:space="preserve"> </w:t>
      </w:r>
      <w:r>
        <w:t>must</w:t>
      </w:r>
      <w:r>
        <w:rPr>
          <w:spacing w:val="-5"/>
        </w:rPr>
        <w:t xml:space="preserve"> </w:t>
      </w:r>
      <w:r>
        <w:t>be</w:t>
      </w:r>
      <w:r>
        <w:rPr>
          <w:spacing w:val="-1"/>
        </w:rPr>
        <w:t xml:space="preserve"> </w:t>
      </w:r>
      <w:r>
        <w:t>made</w:t>
      </w:r>
      <w:r>
        <w:rPr>
          <w:spacing w:val="-4"/>
        </w:rPr>
        <w:t xml:space="preserve"> </w:t>
      </w:r>
      <w:r>
        <w:t>of</w:t>
      </w:r>
      <w:r>
        <w:rPr>
          <w:spacing w:val="-2"/>
        </w:rPr>
        <w:t xml:space="preserve"> </w:t>
      </w:r>
      <w:r>
        <w:t>flame- resistant</w:t>
      </w:r>
      <w:r>
        <w:rPr>
          <w:spacing w:val="-5"/>
        </w:rPr>
        <w:t xml:space="preserve"> </w:t>
      </w:r>
      <w:r>
        <w:t>material</w:t>
      </w:r>
      <w:r>
        <w:rPr>
          <w:spacing w:val="-6"/>
        </w:rPr>
        <w:t xml:space="preserve"> </w:t>
      </w:r>
      <w:r>
        <w:t>or</w:t>
      </w:r>
      <w:r>
        <w:rPr>
          <w:spacing w:val="-5"/>
        </w:rPr>
        <w:t xml:space="preserve"> </w:t>
      </w:r>
      <w:r>
        <w:t>have</w:t>
      </w:r>
      <w:r>
        <w:rPr>
          <w:spacing w:val="-6"/>
        </w:rPr>
        <w:t xml:space="preserve"> </w:t>
      </w:r>
      <w:r>
        <w:t>a</w:t>
      </w:r>
      <w:r>
        <w:rPr>
          <w:spacing w:val="-8"/>
        </w:rPr>
        <w:t xml:space="preserve"> </w:t>
      </w:r>
      <w:r>
        <w:t>flame-retardant</w:t>
      </w:r>
      <w:r>
        <w:rPr>
          <w:spacing w:val="-5"/>
        </w:rPr>
        <w:t xml:space="preserve"> </w:t>
      </w:r>
      <w:r>
        <w:t>added,</w:t>
      </w:r>
      <w:r>
        <w:rPr>
          <w:spacing w:val="-4"/>
        </w:rPr>
        <w:t xml:space="preserve"> </w:t>
      </w:r>
      <w:r>
        <w:t>in</w:t>
      </w:r>
      <w:r>
        <w:rPr>
          <w:spacing w:val="-8"/>
        </w:rPr>
        <w:t xml:space="preserve"> </w:t>
      </w:r>
      <w:r>
        <w:t>accordance</w:t>
      </w:r>
      <w:r>
        <w:rPr>
          <w:spacing w:val="-4"/>
        </w:rPr>
        <w:t xml:space="preserve"> </w:t>
      </w:r>
      <w:r>
        <w:t>with</w:t>
      </w:r>
      <w:r>
        <w:rPr>
          <w:spacing w:val="-7"/>
        </w:rPr>
        <w:t xml:space="preserve"> </w:t>
      </w:r>
      <w:r>
        <w:t>the</w:t>
      </w:r>
      <w:r>
        <w:rPr>
          <w:spacing w:val="-4"/>
        </w:rPr>
        <w:t xml:space="preserve"> </w:t>
      </w:r>
      <w:r>
        <w:t>International</w:t>
      </w:r>
      <w:r>
        <w:rPr>
          <w:spacing w:val="-8"/>
        </w:rPr>
        <w:t xml:space="preserve"> </w:t>
      </w:r>
      <w:r>
        <w:t>Fire</w:t>
      </w:r>
      <w:r>
        <w:rPr>
          <w:spacing w:val="-4"/>
        </w:rPr>
        <w:t xml:space="preserve"> </w:t>
      </w:r>
      <w:r>
        <w:t>Code.</w:t>
      </w:r>
      <w:r>
        <w:rPr>
          <w:spacing w:val="-4"/>
        </w:rPr>
        <w:t xml:space="preserve"> </w:t>
      </w:r>
      <w:r>
        <w:t>A copy of the IFC requirements is available upon</w:t>
      </w:r>
      <w:r>
        <w:rPr>
          <w:spacing w:val="-1"/>
        </w:rPr>
        <w:t xml:space="preserve"> </w:t>
      </w:r>
      <w:r>
        <w:t>request. Flame-retardant treatments will</w:t>
      </w:r>
      <w:r>
        <w:rPr>
          <w:spacing w:val="-1"/>
        </w:rPr>
        <w:t xml:space="preserve"> </w:t>
      </w:r>
      <w:r>
        <w:t>be checked upon arrival at the Faire and each subsequent morning.</w:t>
      </w:r>
    </w:p>
    <w:p w14:paraId="2EB490EC" w14:textId="77777777" w:rsidR="00E100C4" w:rsidRDefault="00745771">
      <w:pPr>
        <w:pStyle w:val="ListParagraph"/>
        <w:numPr>
          <w:ilvl w:val="0"/>
          <w:numId w:val="2"/>
        </w:numPr>
        <w:tabs>
          <w:tab w:val="left" w:pos="1082"/>
        </w:tabs>
        <w:spacing w:before="4" w:line="281" w:lineRule="exact"/>
        <w:ind w:left="1082" w:hanging="359"/>
        <w:jc w:val="both"/>
      </w:pPr>
      <w:r>
        <w:t>Access</w:t>
      </w:r>
      <w:r>
        <w:rPr>
          <w:spacing w:val="-5"/>
        </w:rPr>
        <w:t xml:space="preserve"> </w:t>
      </w:r>
      <w:r>
        <w:rPr>
          <w:spacing w:val="-2"/>
        </w:rPr>
        <w:t>Zones</w:t>
      </w:r>
    </w:p>
    <w:p w14:paraId="602870CB" w14:textId="76CF8712" w:rsidR="00E100C4" w:rsidRDefault="00745771">
      <w:pPr>
        <w:pStyle w:val="ListParagraph"/>
        <w:numPr>
          <w:ilvl w:val="1"/>
          <w:numId w:val="2"/>
        </w:numPr>
        <w:tabs>
          <w:tab w:val="left" w:pos="1762"/>
        </w:tabs>
        <w:spacing w:before="2" w:line="237" w:lineRule="auto"/>
        <w:ind w:left="1762" w:right="149" w:hanging="360"/>
      </w:pPr>
      <w:r>
        <w:t xml:space="preserve">Tents, canopies, or other items may </w:t>
      </w:r>
      <w:r>
        <w:rPr>
          <w:b/>
        </w:rPr>
        <w:t xml:space="preserve">NOT </w:t>
      </w:r>
      <w:r>
        <w:t>be placed in</w:t>
      </w:r>
      <w:r>
        <w:rPr>
          <w:spacing w:val="-4"/>
        </w:rPr>
        <w:t xml:space="preserve"> </w:t>
      </w:r>
      <w:r>
        <w:t xml:space="preserve">such a way as to disrupt access to or block a fire lane, fire access, or building entrance/exit pathways. Structures – including awnings – may </w:t>
      </w:r>
      <w:r>
        <w:rPr>
          <w:b/>
        </w:rPr>
        <w:t xml:space="preserve">NOT </w:t>
      </w:r>
      <w:r>
        <w:t>exceed 1</w:t>
      </w:r>
      <w:r w:rsidR="00A500D1">
        <w:t>2</w:t>
      </w:r>
      <w:r>
        <w:t xml:space="preserve"> feet </w:t>
      </w:r>
      <w:r w:rsidR="00A500D1">
        <w:t xml:space="preserve">deep </w:t>
      </w:r>
      <w:r>
        <w:t>the street</w:t>
      </w:r>
      <w:r w:rsidR="00A500D1">
        <w:t xml:space="preserve"> and 10 feet deep near the EMU</w:t>
      </w:r>
      <w:r>
        <w:t xml:space="preserve">. Racks and merchandise may </w:t>
      </w:r>
      <w:r>
        <w:rPr>
          <w:b/>
        </w:rPr>
        <w:t xml:space="preserve">NOT </w:t>
      </w:r>
      <w:r>
        <w:t>be set in front of booths outside of purchased/assigned</w:t>
      </w:r>
      <w:r>
        <w:rPr>
          <w:spacing w:val="-11"/>
        </w:rPr>
        <w:t xml:space="preserve"> </w:t>
      </w:r>
      <w:r>
        <w:t>space</w:t>
      </w:r>
      <w:r w:rsidR="00A500D1">
        <w:t xml:space="preserve"> or extend outside of assigned space</w:t>
      </w:r>
      <w:r>
        <w:t>.</w:t>
      </w:r>
      <w:r>
        <w:rPr>
          <w:spacing w:val="-9"/>
        </w:rPr>
        <w:t xml:space="preserve"> </w:t>
      </w:r>
      <w:r>
        <w:t>Space</w:t>
      </w:r>
      <w:r>
        <w:rPr>
          <w:spacing w:val="-10"/>
        </w:rPr>
        <w:t xml:space="preserve"> </w:t>
      </w:r>
      <w:r>
        <w:t>purchased/assigned</w:t>
      </w:r>
      <w:r>
        <w:rPr>
          <w:spacing w:val="-9"/>
        </w:rPr>
        <w:t xml:space="preserve"> </w:t>
      </w:r>
      <w:r>
        <w:t>must</w:t>
      </w:r>
      <w:r>
        <w:rPr>
          <w:spacing w:val="-10"/>
        </w:rPr>
        <w:t xml:space="preserve"> </w:t>
      </w:r>
      <w:r>
        <w:rPr>
          <w:b/>
        </w:rPr>
        <w:t>NOT</w:t>
      </w:r>
      <w:r>
        <w:rPr>
          <w:b/>
          <w:spacing w:val="-9"/>
        </w:rPr>
        <w:t xml:space="preserve"> </w:t>
      </w:r>
      <w:r>
        <w:t>encroach</w:t>
      </w:r>
      <w:r>
        <w:rPr>
          <w:spacing w:val="-9"/>
        </w:rPr>
        <w:t xml:space="preserve"> </w:t>
      </w:r>
      <w:r>
        <w:t>on</w:t>
      </w:r>
      <w:r>
        <w:rPr>
          <w:spacing w:val="-9"/>
        </w:rPr>
        <w:t xml:space="preserve"> </w:t>
      </w:r>
      <w:r>
        <w:t>the</w:t>
      </w:r>
      <w:r>
        <w:rPr>
          <w:spacing w:val="-8"/>
        </w:rPr>
        <w:t xml:space="preserve"> </w:t>
      </w:r>
      <w:r>
        <w:t>emergency</w:t>
      </w:r>
      <w:r>
        <w:rPr>
          <w:spacing w:val="-9"/>
        </w:rPr>
        <w:t xml:space="preserve"> </w:t>
      </w:r>
      <w:r>
        <w:t>access</w:t>
      </w:r>
      <w:r>
        <w:rPr>
          <w:spacing w:val="-8"/>
        </w:rPr>
        <w:t xml:space="preserve"> </w:t>
      </w:r>
      <w:r>
        <w:t>lane down the center of 13th Avenue</w:t>
      </w:r>
      <w:r w:rsidR="00A500D1">
        <w:t xml:space="preserve"> or other designated emergency access routes</w:t>
      </w:r>
      <w:r>
        <w:t>.</w:t>
      </w:r>
    </w:p>
    <w:p w14:paraId="0A7C0B65" w14:textId="77777777" w:rsidR="00E100C4" w:rsidRDefault="00745771">
      <w:pPr>
        <w:pStyle w:val="ListParagraph"/>
        <w:numPr>
          <w:ilvl w:val="0"/>
          <w:numId w:val="2"/>
        </w:numPr>
        <w:tabs>
          <w:tab w:val="left" w:pos="1084"/>
        </w:tabs>
        <w:spacing w:before="5" w:line="281" w:lineRule="exact"/>
        <w:ind w:left="1084" w:hanging="360"/>
      </w:pPr>
      <w:r>
        <w:rPr>
          <w:spacing w:val="-2"/>
        </w:rPr>
        <w:t>Amphitheater</w:t>
      </w:r>
    </w:p>
    <w:p w14:paraId="53CDC788" w14:textId="250CC9D3" w:rsidR="00E100C4" w:rsidRDefault="00745771">
      <w:pPr>
        <w:pStyle w:val="ListParagraph"/>
        <w:numPr>
          <w:ilvl w:val="1"/>
          <w:numId w:val="2"/>
        </w:numPr>
        <w:tabs>
          <w:tab w:val="left" w:pos="1802"/>
          <w:tab w:val="left" w:pos="1804"/>
        </w:tabs>
        <w:spacing w:before="4" w:line="235" w:lineRule="auto"/>
        <w:ind w:left="1804" w:right="685"/>
      </w:pPr>
      <w:r>
        <w:t>Tents</w:t>
      </w:r>
      <w:r>
        <w:rPr>
          <w:spacing w:val="-11"/>
        </w:rPr>
        <w:t xml:space="preserve"> </w:t>
      </w:r>
      <w:r>
        <w:t>and</w:t>
      </w:r>
      <w:r>
        <w:rPr>
          <w:spacing w:val="-11"/>
        </w:rPr>
        <w:t xml:space="preserve"> </w:t>
      </w:r>
      <w:r>
        <w:t>canopies</w:t>
      </w:r>
      <w:r>
        <w:rPr>
          <w:spacing w:val="-11"/>
        </w:rPr>
        <w:t xml:space="preserve"> </w:t>
      </w:r>
      <w:r>
        <w:t>are</w:t>
      </w:r>
      <w:r>
        <w:rPr>
          <w:spacing w:val="-11"/>
        </w:rPr>
        <w:t xml:space="preserve"> </w:t>
      </w:r>
      <w:r>
        <w:rPr>
          <w:b/>
        </w:rPr>
        <w:t>NOT</w:t>
      </w:r>
      <w:r>
        <w:rPr>
          <w:b/>
          <w:spacing w:val="-11"/>
        </w:rPr>
        <w:t xml:space="preserve"> </w:t>
      </w:r>
      <w:r>
        <w:t>allowed</w:t>
      </w:r>
      <w:r>
        <w:rPr>
          <w:spacing w:val="-11"/>
        </w:rPr>
        <w:t xml:space="preserve"> </w:t>
      </w:r>
      <w:r>
        <w:t>at</w:t>
      </w:r>
      <w:r>
        <w:rPr>
          <w:spacing w:val="-11"/>
        </w:rPr>
        <w:t xml:space="preserve"> </w:t>
      </w:r>
      <w:r>
        <w:t>spaces</w:t>
      </w:r>
      <w:r>
        <w:rPr>
          <w:spacing w:val="-11"/>
        </w:rPr>
        <w:t xml:space="preserve"> </w:t>
      </w:r>
      <w:r w:rsidR="00A500D1">
        <w:rPr>
          <w:spacing w:val="-11"/>
        </w:rPr>
        <w:t xml:space="preserve">assigned for tables, </w:t>
      </w:r>
      <w:r>
        <w:t>such</w:t>
      </w:r>
      <w:r>
        <w:rPr>
          <w:spacing w:val="-11"/>
        </w:rPr>
        <w:t xml:space="preserve"> </w:t>
      </w:r>
      <w:r>
        <w:t>as</w:t>
      </w:r>
      <w:r>
        <w:rPr>
          <w:spacing w:val="-11"/>
        </w:rPr>
        <w:t xml:space="preserve"> </w:t>
      </w:r>
      <w:r>
        <w:t>the</w:t>
      </w:r>
      <w:r>
        <w:rPr>
          <w:spacing w:val="-11"/>
        </w:rPr>
        <w:t xml:space="preserve"> </w:t>
      </w:r>
      <w:r>
        <w:t>amphitheater</w:t>
      </w:r>
      <w:r>
        <w:rPr>
          <w:spacing w:val="-11"/>
        </w:rPr>
        <w:t xml:space="preserve"> </w:t>
      </w:r>
      <w:r>
        <w:t>ramp</w:t>
      </w:r>
      <w:r>
        <w:rPr>
          <w:spacing w:val="-11"/>
        </w:rPr>
        <w:t xml:space="preserve"> </w:t>
      </w:r>
      <w:r>
        <w:t>and</w:t>
      </w:r>
      <w:r>
        <w:rPr>
          <w:spacing w:val="-11"/>
        </w:rPr>
        <w:t xml:space="preserve"> </w:t>
      </w:r>
      <w:r>
        <w:t>table</w:t>
      </w:r>
      <w:r>
        <w:rPr>
          <w:spacing w:val="-11"/>
        </w:rPr>
        <w:t xml:space="preserve"> </w:t>
      </w:r>
      <w:r>
        <w:t>row of</w:t>
      </w:r>
      <w:r>
        <w:rPr>
          <w:spacing w:val="-1"/>
        </w:rPr>
        <w:t xml:space="preserve"> </w:t>
      </w:r>
      <w:r>
        <w:t>the</w:t>
      </w:r>
      <w:r>
        <w:rPr>
          <w:spacing w:val="-3"/>
        </w:rPr>
        <w:t xml:space="preserve"> </w:t>
      </w:r>
      <w:r>
        <w:t>EMU</w:t>
      </w:r>
      <w:r>
        <w:rPr>
          <w:spacing w:val="-2"/>
        </w:rPr>
        <w:t xml:space="preserve"> </w:t>
      </w:r>
      <w:r>
        <w:t>Fishbowl</w:t>
      </w:r>
      <w:r>
        <w:rPr>
          <w:spacing w:val="-2"/>
        </w:rPr>
        <w:t xml:space="preserve"> </w:t>
      </w:r>
      <w:r>
        <w:t>Terrace due to</w:t>
      </w:r>
      <w:r>
        <w:rPr>
          <w:spacing w:val="-1"/>
        </w:rPr>
        <w:t xml:space="preserve"> </w:t>
      </w:r>
      <w:r>
        <w:t>safety and access regulations. This is strictly enforced.</w:t>
      </w:r>
    </w:p>
    <w:p w14:paraId="186C7BD5" w14:textId="77777777" w:rsidR="00E100C4" w:rsidRDefault="00745771">
      <w:pPr>
        <w:pStyle w:val="ListParagraph"/>
        <w:numPr>
          <w:ilvl w:val="0"/>
          <w:numId w:val="2"/>
        </w:numPr>
        <w:tabs>
          <w:tab w:val="left" w:pos="1085"/>
        </w:tabs>
        <w:spacing w:before="2" w:line="281" w:lineRule="exact"/>
        <w:ind w:left="1085" w:hanging="360"/>
      </w:pPr>
      <w:r>
        <w:rPr>
          <w:spacing w:val="-2"/>
        </w:rPr>
        <w:t>Extinguishers</w:t>
      </w:r>
    </w:p>
    <w:p w14:paraId="14D7628A" w14:textId="4B5C7FB2" w:rsidR="00E100C4" w:rsidRDefault="00745771">
      <w:pPr>
        <w:pStyle w:val="ListParagraph"/>
        <w:numPr>
          <w:ilvl w:val="1"/>
          <w:numId w:val="2"/>
        </w:numPr>
        <w:tabs>
          <w:tab w:val="left" w:pos="1803"/>
          <w:tab w:val="left" w:pos="1805"/>
        </w:tabs>
        <w:spacing w:before="4" w:line="235" w:lineRule="auto"/>
        <w:ind w:left="1805" w:right="660"/>
      </w:pPr>
      <w:r>
        <w:t>Fire</w:t>
      </w:r>
      <w:r>
        <w:rPr>
          <w:spacing w:val="-4"/>
        </w:rPr>
        <w:t xml:space="preserve"> </w:t>
      </w:r>
      <w:r>
        <w:t>extinguishers</w:t>
      </w:r>
      <w:r>
        <w:rPr>
          <w:spacing w:val="-4"/>
        </w:rPr>
        <w:t xml:space="preserve"> </w:t>
      </w:r>
      <w:r>
        <w:t>are</w:t>
      </w:r>
      <w:r>
        <w:rPr>
          <w:spacing w:val="-4"/>
        </w:rPr>
        <w:t xml:space="preserve"> </w:t>
      </w:r>
      <w:r>
        <w:t>required</w:t>
      </w:r>
      <w:r>
        <w:rPr>
          <w:spacing w:val="-5"/>
        </w:rPr>
        <w:t xml:space="preserve"> </w:t>
      </w:r>
      <w:r>
        <w:t>at</w:t>
      </w:r>
      <w:r>
        <w:rPr>
          <w:spacing w:val="-5"/>
        </w:rPr>
        <w:t xml:space="preserve"> </w:t>
      </w:r>
      <w:r>
        <w:t>all</w:t>
      </w:r>
      <w:r>
        <w:rPr>
          <w:spacing w:val="-8"/>
        </w:rPr>
        <w:t xml:space="preserve"> </w:t>
      </w:r>
      <w:r>
        <w:t>booths.</w:t>
      </w:r>
      <w:r>
        <w:rPr>
          <w:spacing w:val="-7"/>
        </w:rPr>
        <w:t xml:space="preserve"> </w:t>
      </w:r>
      <w:r>
        <w:t>The Eugene</w:t>
      </w:r>
      <w:r>
        <w:rPr>
          <w:spacing w:val="-6"/>
        </w:rPr>
        <w:t xml:space="preserve"> </w:t>
      </w:r>
      <w:r>
        <w:t>City</w:t>
      </w:r>
      <w:r>
        <w:rPr>
          <w:spacing w:val="-10"/>
        </w:rPr>
        <w:t xml:space="preserve"> </w:t>
      </w:r>
      <w:r>
        <w:t>Code</w:t>
      </w:r>
      <w:r>
        <w:rPr>
          <w:spacing w:val="-6"/>
        </w:rPr>
        <w:t xml:space="preserve"> </w:t>
      </w:r>
      <w:r>
        <w:t>specifies</w:t>
      </w:r>
      <w:r>
        <w:rPr>
          <w:spacing w:val="-3"/>
        </w:rPr>
        <w:t xml:space="preserve"> </w:t>
      </w:r>
      <w:r>
        <w:t>that</w:t>
      </w:r>
      <w:r>
        <w:rPr>
          <w:spacing w:val="-5"/>
        </w:rPr>
        <w:t xml:space="preserve"> </w:t>
      </w:r>
      <w:r>
        <w:t>EACH</w:t>
      </w:r>
      <w:r>
        <w:rPr>
          <w:spacing w:val="-5"/>
        </w:rPr>
        <w:t xml:space="preserve"> </w:t>
      </w:r>
      <w:r>
        <w:t>booth</w:t>
      </w:r>
      <w:r>
        <w:rPr>
          <w:spacing w:val="-7"/>
        </w:rPr>
        <w:t xml:space="preserve"> </w:t>
      </w:r>
      <w:r>
        <w:t>must</w:t>
      </w:r>
      <w:r>
        <w:rPr>
          <w:spacing w:val="-5"/>
        </w:rPr>
        <w:t xml:space="preserve"> </w:t>
      </w:r>
      <w:r>
        <w:t>have its own fire extinguisher.</w:t>
      </w:r>
    </w:p>
    <w:p w14:paraId="25EBF88A" w14:textId="77777777" w:rsidR="00E100C4" w:rsidRDefault="00745771">
      <w:pPr>
        <w:pStyle w:val="ListParagraph"/>
        <w:numPr>
          <w:ilvl w:val="1"/>
          <w:numId w:val="2"/>
        </w:numPr>
        <w:tabs>
          <w:tab w:val="left" w:pos="1845"/>
        </w:tabs>
        <w:spacing w:line="279" w:lineRule="exact"/>
        <w:ind w:left="1845" w:hanging="400"/>
      </w:pPr>
      <w:r>
        <w:rPr>
          <w:spacing w:val="-2"/>
        </w:rPr>
        <w:t>Extinguishers</w:t>
      </w:r>
      <w:r>
        <w:rPr>
          <w:spacing w:val="6"/>
        </w:rPr>
        <w:t xml:space="preserve"> </w:t>
      </w:r>
      <w:r>
        <w:rPr>
          <w:spacing w:val="-2"/>
        </w:rPr>
        <w:t>must</w:t>
      </w:r>
      <w:r>
        <w:rPr>
          <w:spacing w:val="5"/>
        </w:rPr>
        <w:t xml:space="preserve"> </w:t>
      </w:r>
      <w:r>
        <w:rPr>
          <w:spacing w:val="-2"/>
        </w:rPr>
        <w:t>have:</w:t>
      </w:r>
    </w:p>
    <w:p w14:paraId="68AA86A5" w14:textId="77777777" w:rsidR="00E100C4" w:rsidRDefault="00745771">
      <w:pPr>
        <w:pStyle w:val="ListParagraph"/>
        <w:numPr>
          <w:ilvl w:val="2"/>
          <w:numId w:val="2"/>
        </w:numPr>
        <w:tabs>
          <w:tab w:val="left" w:pos="2525"/>
        </w:tabs>
        <w:spacing w:line="273" w:lineRule="exact"/>
        <w:ind w:left="2525" w:hanging="360"/>
      </w:pPr>
      <w:r>
        <w:t>1)</w:t>
      </w:r>
      <w:r>
        <w:rPr>
          <w:spacing w:val="-8"/>
        </w:rPr>
        <w:t xml:space="preserve"> </w:t>
      </w:r>
      <w:r>
        <w:t>a</w:t>
      </w:r>
      <w:r>
        <w:rPr>
          <w:spacing w:val="-7"/>
        </w:rPr>
        <w:t xml:space="preserve"> </w:t>
      </w:r>
      <w:r>
        <w:t>gauge</w:t>
      </w:r>
      <w:r>
        <w:rPr>
          <w:spacing w:val="-6"/>
        </w:rPr>
        <w:t xml:space="preserve"> </w:t>
      </w:r>
      <w:r>
        <w:t>showing</w:t>
      </w:r>
      <w:r>
        <w:rPr>
          <w:spacing w:val="-7"/>
        </w:rPr>
        <w:t xml:space="preserve"> </w:t>
      </w:r>
      <w:r>
        <w:t>that</w:t>
      </w:r>
      <w:r>
        <w:rPr>
          <w:spacing w:val="-6"/>
        </w:rPr>
        <w:t xml:space="preserve"> </w:t>
      </w:r>
      <w:r>
        <w:t>they</w:t>
      </w:r>
      <w:r>
        <w:rPr>
          <w:spacing w:val="-4"/>
        </w:rPr>
        <w:t xml:space="preserve"> </w:t>
      </w:r>
      <w:r>
        <w:t>are</w:t>
      </w:r>
      <w:r>
        <w:rPr>
          <w:spacing w:val="-5"/>
        </w:rPr>
        <w:t xml:space="preserve"> </w:t>
      </w:r>
      <w:r>
        <w:t>fully</w:t>
      </w:r>
      <w:r>
        <w:rPr>
          <w:spacing w:val="-6"/>
        </w:rPr>
        <w:t xml:space="preserve"> </w:t>
      </w:r>
      <w:r>
        <w:rPr>
          <w:spacing w:val="-2"/>
        </w:rPr>
        <w:t>charged</w:t>
      </w:r>
    </w:p>
    <w:p w14:paraId="70FC50D7" w14:textId="77777777" w:rsidR="00E100C4" w:rsidRDefault="00745771">
      <w:pPr>
        <w:pStyle w:val="ListParagraph"/>
        <w:numPr>
          <w:ilvl w:val="2"/>
          <w:numId w:val="2"/>
        </w:numPr>
        <w:tabs>
          <w:tab w:val="left" w:pos="2526"/>
        </w:tabs>
        <w:spacing w:before="2" w:line="276" w:lineRule="exact"/>
        <w:ind w:hanging="360"/>
      </w:pPr>
      <w:r>
        <w:t>2)</w:t>
      </w:r>
      <w:r>
        <w:rPr>
          <w:spacing w:val="-4"/>
        </w:rPr>
        <w:t xml:space="preserve"> </w:t>
      </w:r>
      <w:r>
        <w:t>a</w:t>
      </w:r>
      <w:r>
        <w:rPr>
          <w:spacing w:val="-6"/>
        </w:rPr>
        <w:t xml:space="preserve"> </w:t>
      </w:r>
      <w:r>
        <w:t>pin</w:t>
      </w:r>
      <w:r>
        <w:rPr>
          <w:spacing w:val="-4"/>
        </w:rPr>
        <w:t xml:space="preserve"> </w:t>
      </w:r>
      <w:r>
        <w:t>in</w:t>
      </w:r>
      <w:r>
        <w:rPr>
          <w:spacing w:val="-6"/>
        </w:rPr>
        <w:t xml:space="preserve"> </w:t>
      </w:r>
      <w:r>
        <w:t xml:space="preserve">the </w:t>
      </w:r>
      <w:r>
        <w:rPr>
          <w:spacing w:val="-2"/>
        </w:rPr>
        <w:t>handle</w:t>
      </w:r>
    </w:p>
    <w:p w14:paraId="1AB62D56" w14:textId="77777777" w:rsidR="00E100C4" w:rsidRDefault="00745771">
      <w:pPr>
        <w:pStyle w:val="ListParagraph"/>
        <w:numPr>
          <w:ilvl w:val="2"/>
          <w:numId w:val="2"/>
        </w:numPr>
        <w:tabs>
          <w:tab w:val="left" w:pos="2526"/>
        </w:tabs>
        <w:spacing w:line="276" w:lineRule="exact"/>
        <w:ind w:hanging="360"/>
      </w:pPr>
      <w:r>
        <w:t>3)</w:t>
      </w:r>
      <w:r>
        <w:rPr>
          <w:spacing w:val="-8"/>
        </w:rPr>
        <w:t xml:space="preserve"> </w:t>
      </w:r>
      <w:r>
        <w:t>a</w:t>
      </w:r>
      <w:r>
        <w:rPr>
          <w:spacing w:val="-6"/>
        </w:rPr>
        <w:t xml:space="preserve"> </w:t>
      </w:r>
      <w:r>
        <w:t>seal</w:t>
      </w:r>
      <w:r>
        <w:rPr>
          <w:spacing w:val="-6"/>
        </w:rPr>
        <w:t xml:space="preserve"> </w:t>
      </w:r>
      <w:r>
        <w:t>holding</w:t>
      </w:r>
      <w:r>
        <w:rPr>
          <w:spacing w:val="-3"/>
        </w:rPr>
        <w:t xml:space="preserve"> </w:t>
      </w:r>
      <w:r>
        <w:t>the</w:t>
      </w:r>
      <w:r>
        <w:rPr>
          <w:spacing w:val="-1"/>
        </w:rPr>
        <w:t xml:space="preserve"> </w:t>
      </w:r>
      <w:r>
        <w:t>pin</w:t>
      </w:r>
      <w:r>
        <w:rPr>
          <w:spacing w:val="-5"/>
        </w:rPr>
        <w:t xml:space="preserve"> </w:t>
      </w:r>
      <w:r>
        <w:t>in</w:t>
      </w:r>
      <w:r>
        <w:rPr>
          <w:spacing w:val="-8"/>
        </w:rPr>
        <w:t xml:space="preserve"> </w:t>
      </w:r>
      <w:r>
        <w:rPr>
          <w:spacing w:val="-4"/>
        </w:rPr>
        <w:t>place</w:t>
      </w:r>
    </w:p>
    <w:p w14:paraId="59F5FF01" w14:textId="77777777" w:rsidR="00E100C4" w:rsidRDefault="00745771">
      <w:pPr>
        <w:pStyle w:val="ListParagraph"/>
        <w:numPr>
          <w:ilvl w:val="2"/>
          <w:numId w:val="2"/>
        </w:numPr>
        <w:tabs>
          <w:tab w:val="left" w:pos="2519"/>
        </w:tabs>
        <w:spacing w:line="276" w:lineRule="exact"/>
        <w:ind w:left="2519" w:hanging="360"/>
      </w:pPr>
      <w:r>
        <w:t>4)</w:t>
      </w:r>
      <w:r>
        <w:rPr>
          <w:spacing w:val="-13"/>
        </w:rPr>
        <w:t xml:space="preserve"> </w:t>
      </w:r>
      <w:r>
        <w:t>a</w:t>
      </w:r>
      <w:r>
        <w:rPr>
          <w:spacing w:val="-7"/>
        </w:rPr>
        <w:t xml:space="preserve"> </w:t>
      </w:r>
      <w:r>
        <w:t>certification</w:t>
      </w:r>
      <w:r>
        <w:rPr>
          <w:spacing w:val="-10"/>
        </w:rPr>
        <w:t xml:space="preserve"> </w:t>
      </w:r>
      <w:r>
        <w:t>tag</w:t>
      </w:r>
      <w:r>
        <w:rPr>
          <w:spacing w:val="-9"/>
        </w:rPr>
        <w:t xml:space="preserve"> </w:t>
      </w:r>
      <w:r>
        <w:t>indicating</w:t>
      </w:r>
      <w:r>
        <w:rPr>
          <w:spacing w:val="-9"/>
        </w:rPr>
        <w:t xml:space="preserve"> </w:t>
      </w:r>
      <w:r>
        <w:t>the</w:t>
      </w:r>
      <w:r>
        <w:rPr>
          <w:spacing w:val="-6"/>
        </w:rPr>
        <w:t xml:space="preserve"> </w:t>
      </w:r>
      <w:r>
        <w:t>service</w:t>
      </w:r>
      <w:r>
        <w:rPr>
          <w:spacing w:val="-5"/>
        </w:rPr>
        <w:t xml:space="preserve"> </w:t>
      </w:r>
      <w:r>
        <w:rPr>
          <w:spacing w:val="-2"/>
        </w:rPr>
        <w:t>date.</w:t>
      </w:r>
    </w:p>
    <w:p w14:paraId="4D449D22" w14:textId="77777777" w:rsidR="00E100C4" w:rsidRDefault="00745771">
      <w:pPr>
        <w:pStyle w:val="ListParagraph"/>
        <w:numPr>
          <w:ilvl w:val="1"/>
          <w:numId w:val="2"/>
        </w:numPr>
        <w:tabs>
          <w:tab w:val="left" w:pos="1798"/>
          <w:tab w:val="left" w:pos="1800"/>
        </w:tabs>
        <w:spacing w:before="4" w:line="235" w:lineRule="auto"/>
        <w:ind w:left="1800" w:right="430"/>
        <w:rPr>
          <w:rFonts w:ascii="Segoe UI Emoji" w:hAnsi="Segoe UI Emoji"/>
        </w:rPr>
      </w:pPr>
      <w:r>
        <w:t>1.</w:t>
      </w:r>
      <w:r>
        <w:rPr>
          <w:spacing w:val="-5"/>
        </w:rPr>
        <w:t xml:space="preserve"> </w:t>
      </w:r>
      <w:r>
        <w:t>Food</w:t>
      </w:r>
      <w:r>
        <w:rPr>
          <w:spacing w:val="-6"/>
        </w:rPr>
        <w:t xml:space="preserve"> </w:t>
      </w:r>
      <w:r>
        <w:t>booths</w:t>
      </w:r>
      <w:r>
        <w:rPr>
          <w:spacing w:val="-5"/>
        </w:rPr>
        <w:t xml:space="preserve"> </w:t>
      </w:r>
      <w:r>
        <w:t>must</w:t>
      </w:r>
      <w:r>
        <w:rPr>
          <w:spacing w:val="-6"/>
        </w:rPr>
        <w:t xml:space="preserve"> </w:t>
      </w:r>
      <w:r>
        <w:t>have</w:t>
      </w:r>
      <w:r>
        <w:rPr>
          <w:spacing w:val="-7"/>
        </w:rPr>
        <w:t xml:space="preserve"> </w:t>
      </w:r>
      <w:r>
        <w:t>a</w:t>
      </w:r>
      <w:r>
        <w:rPr>
          <w:spacing w:val="-9"/>
        </w:rPr>
        <w:t xml:space="preserve"> </w:t>
      </w:r>
      <w:r>
        <w:t>readily</w:t>
      </w:r>
      <w:r>
        <w:rPr>
          <w:spacing w:val="-5"/>
        </w:rPr>
        <w:t xml:space="preserve"> </w:t>
      </w:r>
      <w:r>
        <w:t>accessible</w:t>
      </w:r>
      <w:r>
        <w:rPr>
          <w:spacing w:val="-5"/>
        </w:rPr>
        <w:t xml:space="preserve"> </w:t>
      </w:r>
      <w:r>
        <w:t>4A-40B:C</w:t>
      </w:r>
      <w:r>
        <w:rPr>
          <w:spacing w:val="-5"/>
        </w:rPr>
        <w:t xml:space="preserve"> </w:t>
      </w:r>
      <w:r>
        <w:t>rated</w:t>
      </w:r>
      <w:r>
        <w:rPr>
          <w:spacing w:val="-6"/>
        </w:rPr>
        <w:t xml:space="preserve"> </w:t>
      </w:r>
      <w:r>
        <w:t>Fire</w:t>
      </w:r>
      <w:r>
        <w:rPr>
          <w:spacing w:val="-7"/>
        </w:rPr>
        <w:t xml:space="preserve"> </w:t>
      </w:r>
      <w:r>
        <w:t>Extinguisher.</w:t>
      </w:r>
      <w:r>
        <w:rPr>
          <w:spacing w:val="-8"/>
        </w:rPr>
        <w:t xml:space="preserve"> </w:t>
      </w:r>
      <w:r>
        <w:t>(See</w:t>
      </w:r>
      <w:r>
        <w:rPr>
          <w:spacing w:val="-5"/>
        </w:rPr>
        <w:t xml:space="preserve"> </w:t>
      </w:r>
      <w:r>
        <w:t>Fire</w:t>
      </w:r>
      <w:r>
        <w:rPr>
          <w:spacing w:val="-5"/>
        </w:rPr>
        <w:t xml:space="preserve"> </w:t>
      </w:r>
      <w:r>
        <w:t>Code</w:t>
      </w:r>
      <w:r>
        <w:rPr>
          <w:spacing w:val="-5"/>
        </w:rPr>
        <w:t xml:space="preserve"> </w:t>
      </w:r>
      <w:r>
        <w:t xml:space="preserve">Section </w:t>
      </w:r>
      <w:r>
        <w:rPr>
          <w:spacing w:val="-4"/>
        </w:rPr>
        <w:t>4.5</w:t>
      </w:r>
      <w:r>
        <w:rPr>
          <w:rFonts w:ascii="Segoe UI Emoji" w:hAnsi="Segoe UI Emoji"/>
          <w:spacing w:val="-4"/>
        </w:rPr>
        <w:t>:)</w:t>
      </w:r>
    </w:p>
    <w:p w14:paraId="5C4CFE09" w14:textId="77777777" w:rsidR="00E100C4" w:rsidRDefault="00745771">
      <w:pPr>
        <w:pStyle w:val="ListParagraph"/>
        <w:numPr>
          <w:ilvl w:val="0"/>
          <w:numId w:val="2"/>
        </w:numPr>
        <w:tabs>
          <w:tab w:val="left" w:pos="1080"/>
        </w:tabs>
        <w:spacing w:before="1"/>
        <w:ind w:hanging="360"/>
      </w:pPr>
      <w:r>
        <w:rPr>
          <w:spacing w:val="-2"/>
        </w:rPr>
        <w:t>Extinguishers</w:t>
      </w:r>
      <w:r>
        <w:t xml:space="preserve"> </w:t>
      </w:r>
      <w:r>
        <w:rPr>
          <w:spacing w:val="-2"/>
        </w:rPr>
        <w:t>and</w:t>
      </w:r>
      <w:r>
        <w:rPr>
          <w:spacing w:val="2"/>
        </w:rPr>
        <w:t xml:space="preserve"> </w:t>
      </w:r>
      <w:r>
        <w:rPr>
          <w:spacing w:val="-2"/>
        </w:rPr>
        <w:t>covers</w:t>
      </w:r>
    </w:p>
    <w:p w14:paraId="10BA9390" w14:textId="77777777" w:rsidR="00E100C4" w:rsidRDefault="00745771">
      <w:pPr>
        <w:pStyle w:val="ListParagraph"/>
        <w:numPr>
          <w:ilvl w:val="1"/>
          <w:numId w:val="2"/>
        </w:numPr>
        <w:tabs>
          <w:tab w:val="left" w:pos="1799"/>
          <w:tab w:val="left" w:pos="1801"/>
        </w:tabs>
        <w:spacing w:before="6" w:line="235" w:lineRule="auto"/>
        <w:ind w:left="1801" w:right="534"/>
      </w:pPr>
      <w:r>
        <w:t>Food</w:t>
      </w:r>
      <w:r>
        <w:rPr>
          <w:spacing w:val="-8"/>
        </w:rPr>
        <w:t xml:space="preserve"> </w:t>
      </w:r>
      <w:r>
        <w:t>booths</w:t>
      </w:r>
      <w:r>
        <w:rPr>
          <w:spacing w:val="-6"/>
        </w:rPr>
        <w:t xml:space="preserve"> </w:t>
      </w:r>
      <w:r>
        <w:t>must</w:t>
      </w:r>
      <w:r>
        <w:rPr>
          <w:spacing w:val="-8"/>
        </w:rPr>
        <w:t xml:space="preserve"> </w:t>
      </w:r>
      <w:r>
        <w:t>have</w:t>
      </w:r>
      <w:r>
        <w:rPr>
          <w:spacing w:val="-7"/>
        </w:rPr>
        <w:t xml:space="preserve"> </w:t>
      </w:r>
      <w:r>
        <w:t>a</w:t>
      </w:r>
      <w:r>
        <w:rPr>
          <w:spacing w:val="-9"/>
        </w:rPr>
        <w:t xml:space="preserve"> </w:t>
      </w:r>
      <w:r>
        <w:t>functional</w:t>
      </w:r>
      <w:r>
        <w:rPr>
          <w:spacing w:val="-9"/>
        </w:rPr>
        <w:t xml:space="preserve"> </w:t>
      </w:r>
      <w:r>
        <w:t>and</w:t>
      </w:r>
      <w:r>
        <w:rPr>
          <w:spacing w:val="-11"/>
        </w:rPr>
        <w:t xml:space="preserve"> </w:t>
      </w:r>
      <w:r>
        <w:t>readily</w:t>
      </w:r>
      <w:r>
        <w:rPr>
          <w:spacing w:val="-6"/>
        </w:rPr>
        <w:t xml:space="preserve"> </w:t>
      </w:r>
      <w:r>
        <w:t>accessible</w:t>
      </w:r>
      <w:r>
        <w:rPr>
          <w:spacing w:val="-6"/>
        </w:rPr>
        <w:t xml:space="preserve"> </w:t>
      </w:r>
      <w:r>
        <w:t>4A-40B:C</w:t>
      </w:r>
      <w:r>
        <w:rPr>
          <w:spacing w:val="-6"/>
        </w:rPr>
        <w:t xml:space="preserve"> </w:t>
      </w:r>
      <w:r>
        <w:t>rated</w:t>
      </w:r>
      <w:r>
        <w:rPr>
          <w:spacing w:val="-6"/>
        </w:rPr>
        <w:t xml:space="preserve"> </w:t>
      </w:r>
      <w:r>
        <w:t>Fire</w:t>
      </w:r>
      <w:r>
        <w:rPr>
          <w:spacing w:val="-7"/>
        </w:rPr>
        <w:t xml:space="preserve"> </w:t>
      </w:r>
      <w:r>
        <w:t>Extinguisher.</w:t>
      </w:r>
      <w:r>
        <w:rPr>
          <w:spacing w:val="-6"/>
        </w:rPr>
        <w:t xml:space="preserve"> </w:t>
      </w:r>
      <w:r>
        <w:t>(See</w:t>
      </w:r>
      <w:r>
        <w:rPr>
          <w:spacing w:val="-6"/>
        </w:rPr>
        <w:t xml:space="preserve"> </w:t>
      </w:r>
      <w:r>
        <w:t>Fire Code Section 4.5:)</w:t>
      </w:r>
    </w:p>
    <w:p w14:paraId="60BBAB31" w14:textId="77777777" w:rsidR="00E100C4" w:rsidRDefault="00745771">
      <w:pPr>
        <w:pStyle w:val="ListParagraph"/>
        <w:numPr>
          <w:ilvl w:val="1"/>
          <w:numId w:val="2"/>
        </w:numPr>
        <w:tabs>
          <w:tab w:val="left" w:pos="1800"/>
          <w:tab w:val="left" w:pos="1802"/>
        </w:tabs>
        <w:spacing w:before="4" w:line="235" w:lineRule="auto"/>
        <w:ind w:right="1584"/>
      </w:pPr>
      <w:r>
        <w:t>Non-food</w:t>
      </w:r>
      <w:r>
        <w:rPr>
          <w:spacing w:val="-8"/>
        </w:rPr>
        <w:t xml:space="preserve"> </w:t>
      </w:r>
      <w:r>
        <w:t>booths</w:t>
      </w:r>
      <w:r>
        <w:rPr>
          <w:spacing w:val="-7"/>
        </w:rPr>
        <w:t xml:space="preserve"> </w:t>
      </w:r>
      <w:r>
        <w:t>(merchandise</w:t>
      </w:r>
      <w:r>
        <w:rPr>
          <w:spacing w:val="-7"/>
        </w:rPr>
        <w:t xml:space="preserve"> </w:t>
      </w:r>
      <w:r>
        <w:t>and</w:t>
      </w:r>
      <w:r>
        <w:rPr>
          <w:spacing w:val="-8"/>
        </w:rPr>
        <w:t xml:space="preserve"> </w:t>
      </w:r>
      <w:r>
        <w:t>nonprofits)</w:t>
      </w:r>
      <w:r>
        <w:rPr>
          <w:spacing w:val="-8"/>
        </w:rPr>
        <w:t xml:space="preserve"> </w:t>
      </w:r>
      <w:r>
        <w:t>must</w:t>
      </w:r>
      <w:r>
        <w:rPr>
          <w:spacing w:val="-8"/>
        </w:rPr>
        <w:t xml:space="preserve"> </w:t>
      </w:r>
      <w:r>
        <w:t>have</w:t>
      </w:r>
      <w:r>
        <w:rPr>
          <w:spacing w:val="-7"/>
        </w:rPr>
        <w:t xml:space="preserve"> </w:t>
      </w:r>
      <w:r>
        <w:t>a</w:t>
      </w:r>
      <w:r>
        <w:rPr>
          <w:spacing w:val="-9"/>
        </w:rPr>
        <w:t xml:space="preserve"> </w:t>
      </w:r>
      <w:r>
        <w:t>functional</w:t>
      </w:r>
      <w:r>
        <w:rPr>
          <w:spacing w:val="-9"/>
        </w:rPr>
        <w:t xml:space="preserve"> </w:t>
      </w:r>
      <w:r>
        <w:t>2A:10BC</w:t>
      </w:r>
      <w:r>
        <w:rPr>
          <w:spacing w:val="-2"/>
        </w:rPr>
        <w:t xml:space="preserve"> </w:t>
      </w:r>
      <w:r>
        <w:t>rated</w:t>
      </w:r>
      <w:r>
        <w:rPr>
          <w:spacing w:val="-3"/>
        </w:rPr>
        <w:t xml:space="preserve"> </w:t>
      </w:r>
      <w:r>
        <w:t>fire extinguisher within the structure. (See Fire Code Section 1.7: Fire Extinguishers).</w:t>
      </w:r>
    </w:p>
    <w:p w14:paraId="1AA35344" w14:textId="0AC8A24D" w:rsidR="00E100C4" w:rsidRDefault="00745771">
      <w:pPr>
        <w:pStyle w:val="ListParagraph"/>
        <w:numPr>
          <w:ilvl w:val="1"/>
          <w:numId w:val="2"/>
        </w:numPr>
        <w:tabs>
          <w:tab w:val="left" w:pos="1799"/>
        </w:tabs>
        <w:spacing w:before="3" w:line="279" w:lineRule="exact"/>
        <w:ind w:left="1799" w:hanging="357"/>
      </w:pPr>
      <w:r>
        <w:t>Fire</w:t>
      </w:r>
      <w:r>
        <w:rPr>
          <w:spacing w:val="-8"/>
        </w:rPr>
        <w:t xml:space="preserve"> </w:t>
      </w:r>
      <w:r>
        <w:t>extinguishers</w:t>
      </w:r>
      <w:r>
        <w:rPr>
          <w:spacing w:val="-6"/>
        </w:rPr>
        <w:t xml:space="preserve"> </w:t>
      </w:r>
      <w:r>
        <w:t>will</w:t>
      </w:r>
      <w:r>
        <w:rPr>
          <w:spacing w:val="-9"/>
        </w:rPr>
        <w:t xml:space="preserve"> </w:t>
      </w:r>
      <w:r>
        <w:t>need</w:t>
      </w:r>
      <w:r>
        <w:rPr>
          <w:spacing w:val="-6"/>
        </w:rPr>
        <w:t xml:space="preserve"> </w:t>
      </w:r>
      <w:r>
        <w:t>to</w:t>
      </w:r>
      <w:r>
        <w:rPr>
          <w:spacing w:val="-6"/>
        </w:rPr>
        <w:t xml:space="preserve"> </w:t>
      </w:r>
      <w:r>
        <w:t>be</w:t>
      </w:r>
      <w:r>
        <w:rPr>
          <w:spacing w:val="-6"/>
        </w:rPr>
        <w:t xml:space="preserve"> </w:t>
      </w:r>
      <w:r>
        <w:t>shown</w:t>
      </w:r>
      <w:r>
        <w:rPr>
          <w:spacing w:val="-9"/>
        </w:rPr>
        <w:t xml:space="preserve"> </w:t>
      </w:r>
      <w:r>
        <w:t>at</w:t>
      </w:r>
      <w:r>
        <w:rPr>
          <w:spacing w:val="-6"/>
        </w:rPr>
        <w:t xml:space="preserve"> </w:t>
      </w:r>
      <w:r>
        <w:t>check-in</w:t>
      </w:r>
      <w:r>
        <w:rPr>
          <w:spacing w:val="-10"/>
        </w:rPr>
        <w:t xml:space="preserve"> </w:t>
      </w:r>
      <w:r>
        <w:t>to</w:t>
      </w:r>
      <w:r>
        <w:rPr>
          <w:spacing w:val="-5"/>
        </w:rPr>
        <w:t xml:space="preserve"> </w:t>
      </w:r>
      <w:r>
        <w:t>be</w:t>
      </w:r>
      <w:r>
        <w:rPr>
          <w:spacing w:val="-6"/>
        </w:rPr>
        <w:t xml:space="preserve"> </w:t>
      </w:r>
      <w:r>
        <w:t>allowed</w:t>
      </w:r>
      <w:r>
        <w:rPr>
          <w:spacing w:val="-6"/>
        </w:rPr>
        <w:t xml:space="preserve"> </w:t>
      </w:r>
      <w:r>
        <w:t>into</w:t>
      </w:r>
      <w:r>
        <w:rPr>
          <w:spacing w:val="-9"/>
        </w:rPr>
        <w:t xml:space="preserve"> </w:t>
      </w:r>
      <w:r>
        <w:t>the</w:t>
      </w:r>
      <w:r>
        <w:rPr>
          <w:spacing w:val="-5"/>
        </w:rPr>
        <w:t xml:space="preserve"> </w:t>
      </w:r>
      <w:r>
        <w:rPr>
          <w:spacing w:val="-2"/>
        </w:rPr>
        <w:t>faire.</w:t>
      </w:r>
    </w:p>
    <w:p w14:paraId="06BE10BA" w14:textId="77777777" w:rsidR="00E100C4" w:rsidRDefault="00745771">
      <w:pPr>
        <w:pStyle w:val="ListParagraph"/>
        <w:numPr>
          <w:ilvl w:val="0"/>
          <w:numId w:val="2"/>
        </w:numPr>
        <w:tabs>
          <w:tab w:val="left" w:pos="1082"/>
        </w:tabs>
        <w:spacing w:line="278" w:lineRule="exact"/>
        <w:ind w:left="1082" w:hanging="360"/>
      </w:pPr>
      <w:r>
        <w:rPr>
          <w:spacing w:val="-2"/>
        </w:rPr>
        <w:t xml:space="preserve">Flammable </w:t>
      </w:r>
      <w:r>
        <w:rPr>
          <w:spacing w:val="-4"/>
        </w:rPr>
        <w:t>Gases</w:t>
      </w:r>
    </w:p>
    <w:p w14:paraId="44946BD0" w14:textId="77777777" w:rsidR="00E100C4" w:rsidRDefault="00745771">
      <w:pPr>
        <w:pStyle w:val="ListParagraph"/>
        <w:numPr>
          <w:ilvl w:val="1"/>
          <w:numId w:val="2"/>
        </w:numPr>
        <w:tabs>
          <w:tab w:val="left" w:pos="1800"/>
          <w:tab w:val="left" w:pos="1802"/>
        </w:tabs>
        <w:spacing w:before="3" w:line="235" w:lineRule="auto"/>
        <w:ind w:right="1292"/>
      </w:pPr>
      <w:r>
        <w:t>Vendors</w:t>
      </w:r>
      <w:r>
        <w:rPr>
          <w:spacing w:val="-4"/>
        </w:rPr>
        <w:t xml:space="preserve"> </w:t>
      </w:r>
      <w:r>
        <w:t>are</w:t>
      </w:r>
      <w:r>
        <w:rPr>
          <w:spacing w:val="-7"/>
        </w:rPr>
        <w:t xml:space="preserve"> </w:t>
      </w:r>
      <w:r>
        <w:t>responsible</w:t>
      </w:r>
      <w:r>
        <w:rPr>
          <w:spacing w:val="-7"/>
        </w:rPr>
        <w:t xml:space="preserve"> </w:t>
      </w:r>
      <w:r>
        <w:t>for</w:t>
      </w:r>
      <w:r>
        <w:rPr>
          <w:spacing w:val="-8"/>
        </w:rPr>
        <w:t xml:space="preserve"> </w:t>
      </w:r>
      <w:r>
        <w:t>ensuring</w:t>
      </w:r>
      <w:r>
        <w:rPr>
          <w:spacing w:val="-9"/>
        </w:rPr>
        <w:t xml:space="preserve"> </w:t>
      </w:r>
      <w:r>
        <w:t>the</w:t>
      </w:r>
      <w:r>
        <w:rPr>
          <w:spacing w:val="-5"/>
        </w:rPr>
        <w:t xml:space="preserve"> </w:t>
      </w:r>
      <w:r>
        <w:t>location</w:t>
      </w:r>
      <w:r>
        <w:rPr>
          <w:spacing w:val="-9"/>
        </w:rPr>
        <w:t xml:space="preserve"> </w:t>
      </w:r>
      <w:r>
        <w:t>of</w:t>
      </w:r>
      <w:r>
        <w:rPr>
          <w:spacing w:val="-5"/>
        </w:rPr>
        <w:t xml:space="preserve"> </w:t>
      </w:r>
      <w:r>
        <w:t>their</w:t>
      </w:r>
      <w:r>
        <w:rPr>
          <w:spacing w:val="-8"/>
        </w:rPr>
        <w:t xml:space="preserve"> </w:t>
      </w:r>
      <w:r>
        <w:t>flammable</w:t>
      </w:r>
      <w:r>
        <w:rPr>
          <w:spacing w:val="-7"/>
        </w:rPr>
        <w:t xml:space="preserve"> </w:t>
      </w:r>
      <w:r>
        <w:t>gases</w:t>
      </w:r>
      <w:r>
        <w:rPr>
          <w:spacing w:val="-5"/>
        </w:rPr>
        <w:t xml:space="preserve"> </w:t>
      </w:r>
      <w:r>
        <w:t>and</w:t>
      </w:r>
      <w:r>
        <w:rPr>
          <w:spacing w:val="-8"/>
        </w:rPr>
        <w:t xml:space="preserve"> </w:t>
      </w:r>
      <w:r>
        <w:t>generators</w:t>
      </w:r>
      <w:r>
        <w:rPr>
          <w:spacing w:val="-4"/>
        </w:rPr>
        <w:t xml:space="preserve"> </w:t>
      </w:r>
      <w:r>
        <w:t>in adherence with code.</w:t>
      </w:r>
    </w:p>
    <w:p w14:paraId="0CF8E5E7" w14:textId="00802F70" w:rsidR="00E100C4" w:rsidRDefault="00745771">
      <w:pPr>
        <w:pStyle w:val="ListParagraph"/>
        <w:numPr>
          <w:ilvl w:val="1"/>
          <w:numId w:val="2"/>
        </w:numPr>
        <w:tabs>
          <w:tab w:val="left" w:pos="1801"/>
          <w:tab w:val="left" w:pos="1803"/>
        </w:tabs>
        <w:spacing w:before="2" w:line="237" w:lineRule="auto"/>
        <w:ind w:left="1803" w:right="613"/>
      </w:pPr>
      <w:r>
        <w:t>Vendors</w:t>
      </w:r>
      <w:r>
        <w:rPr>
          <w:spacing w:val="-3"/>
        </w:rPr>
        <w:t xml:space="preserve"> </w:t>
      </w:r>
      <w:r>
        <w:t>are</w:t>
      </w:r>
      <w:r>
        <w:rPr>
          <w:spacing w:val="-6"/>
        </w:rPr>
        <w:t xml:space="preserve"> </w:t>
      </w:r>
      <w:r>
        <w:t>expected</w:t>
      </w:r>
      <w:r>
        <w:rPr>
          <w:spacing w:val="-5"/>
        </w:rPr>
        <w:t xml:space="preserve"> </w:t>
      </w:r>
      <w:r>
        <w:t>to</w:t>
      </w:r>
      <w:r>
        <w:rPr>
          <w:spacing w:val="-4"/>
        </w:rPr>
        <w:t xml:space="preserve"> </w:t>
      </w:r>
      <w:r>
        <w:t>have</w:t>
      </w:r>
      <w:r>
        <w:rPr>
          <w:spacing w:val="-4"/>
        </w:rPr>
        <w:t xml:space="preserve"> </w:t>
      </w:r>
      <w:r>
        <w:t>read</w:t>
      </w:r>
      <w:r>
        <w:rPr>
          <w:spacing w:val="-5"/>
        </w:rPr>
        <w:t xml:space="preserve"> </w:t>
      </w:r>
      <w:r>
        <w:t>the</w:t>
      </w:r>
      <w:r>
        <w:rPr>
          <w:spacing w:val="-4"/>
        </w:rPr>
        <w:t xml:space="preserve"> </w:t>
      </w:r>
      <w:r>
        <w:t>Oregon</w:t>
      </w:r>
      <w:r>
        <w:rPr>
          <w:spacing w:val="-8"/>
        </w:rPr>
        <w:t xml:space="preserve"> </w:t>
      </w:r>
      <w:r>
        <w:t>Fire</w:t>
      </w:r>
      <w:r>
        <w:rPr>
          <w:spacing w:val="-9"/>
        </w:rPr>
        <w:t xml:space="preserve"> </w:t>
      </w:r>
      <w:r>
        <w:t>Code</w:t>
      </w:r>
      <w:r>
        <w:rPr>
          <w:spacing w:val="-4"/>
        </w:rPr>
        <w:t xml:space="preserve"> </w:t>
      </w:r>
      <w:r>
        <w:t>and</w:t>
      </w:r>
      <w:r>
        <w:rPr>
          <w:spacing w:val="-5"/>
        </w:rPr>
        <w:t xml:space="preserve"> </w:t>
      </w:r>
      <w:r>
        <w:t>Technical</w:t>
      </w:r>
      <w:r>
        <w:rPr>
          <w:spacing w:val="-8"/>
        </w:rPr>
        <w:t xml:space="preserve"> </w:t>
      </w:r>
      <w:r>
        <w:t>Advisory</w:t>
      </w:r>
      <w:r>
        <w:rPr>
          <w:spacing w:val="-4"/>
        </w:rPr>
        <w:t xml:space="preserve"> </w:t>
      </w:r>
      <w:r>
        <w:t>to</w:t>
      </w:r>
      <w:r>
        <w:rPr>
          <w:spacing w:val="-4"/>
        </w:rPr>
        <w:t xml:space="preserve"> </w:t>
      </w:r>
      <w:r>
        <w:t>abide</w:t>
      </w:r>
      <w:r>
        <w:rPr>
          <w:spacing w:val="-1"/>
        </w:rPr>
        <w:t xml:space="preserve"> </w:t>
      </w:r>
      <w:r>
        <w:t>by these regulations.</w:t>
      </w:r>
    </w:p>
    <w:p w14:paraId="43989281" w14:textId="77777777" w:rsidR="00E100C4" w:rsidRDefault="00745771">
      <w:pPr>
        <w:pStyle w:val="ListParagraph"/>
        <w:numPr>
          <w:ilvl w:val="1"/>
          <w:numId w:val="2"/>
        </w:numPr>
        <w:tabs>
          <w:tab w:val="left" w:pos="1800"/>
        </w:tabs>
        <w:spacing w:line="278" w:lineRule="exact"/>
        <w:ind w:left="1800" w:hanging="357"/>
      </w:pPr>
      <w:r>
        <w:t>Inspections</w:t>
      </w:r>
      <w:r>
        <w:rPr>
          <w:spacing w:val="-11"/>
        </w:rPr>
        <w:t xml:space="preserve"> </w:t>
      </w:r>
      <w:r>
        <w:t>will</w:t>
      </w:r>
      <w:r>
        <w:rPr>
          <w:spacing w:val="-11"/>
        </w:rPr>
        <w:t xml:space="preserve"> </w:t>
      </w:r>
      <w:r>
        <w:t>be</w:t>
      </w:r>
      <w:r>
        <w:rPr>
          <w:spacing w:val="-8"/>
        </w:rPr>
        <w:t xml:space="preserve"> </w:t>
      </w:r>
      <w:r>
        <w:t>conducted</w:t>
      </w:r>
      <w:r>
        <w:rPr>
          <w:spacing w:val="-9"/>
        </w:rPr>
        <w:t xml:space="preserve"> </w:t>
      </w:r>
      <w:r>
        <w:t>throughout</w:t>
      </w:r>
      <w:r>
        <w:rPr>
          <w:spacing w:val="-10"/>
        </w:rPr>
        <w:t xml:space="preserve"> </w:t>
      </w:r>
      <w:r>
        <w:t>the</w:t>
      </w:r>
      <w:r>
        <w:rPr>
          <w:spacing w:val="-7"/>
        </w:rPr>
        <w:t xml:space="preserve"> </w:t>
      </w:r>
      <w:r>
        <w:rPr>
          <w:spacing w:val="-2"/>
        </w:rPr>
        <w:t>Faire.</w:t>
      </w:r>
    </w:p>
    <w:p w14:paraId="4F39328F" w14:textId="77777777" w:rsidR="00E100C4" w:rsidRDefault="00745771">
      <w:pPr>
        <w:pStyle w:val="ListParagraph"/>
        <w:numPr>
          <w:ilvl w:val="1"/>
          <w:numId w:val="2"/>
        </w:numPr>
        <w:tabs>
          <w:tab w:val="left" w:pos="1802"/>
          <w:tab w:val="left" w:pos="1804"/>
        </w:tabs>
        <w:spacing w:line="237" w:lineRule="auto"/>
        <w:ind w:left="1804" w:right="417"/>
      </w:pPr>
      <w:r>
        <w:t>Vendors will be required to disclose if they will be bringing a propane tank during the application process, so that we may coordinate further briefing</w:t>
      </w:r>
      <w:r>
        <w:rPr>
          <w:spacing w:val="-2"/>
        </w:rPr>
        <w:t xml:space="preserve"> </w:t>
      </w:r>
      <w:r>
        <w:t>on the safety regulations by the fire marshal. Violations</w:t>
      </w:r>
      <w:r>
        <w:rPr>
          <w:spacing w:val="-5"/>
        </w:rPr>
        <w:t xml:space="preserve"> </w:t>
      </w:r>
      <w:r>
        <w:t>and/or</w:t>
      </w:r>
      <w:r>
        <w:rPr>
          <w:spacing w:val="-5"/>
        </w:rPr>
        <w:t xml:space="preserve"> </w:t>
      </w:r>
      <w:r>
        <w:t>the</w:t>
      </w:r>
      <w:r>
        <w:rPr>
          <w:spacing w:val="-5"/>
        </w:rPr>
        <w:t xml:space="preserve"> </w:t>
      </w:r>
      <w:r>
        <w:t>creation</w:t>
      </w:r>
      <w:r>
        <w:rPr>
          <w:spacing w:val="-8"/>
        </w:rPr>
        <w:t xml:space="preserve"> </w:t>
      </w:r>
      <w:r>
        <w:t>of</w:t>
      </w:r>
      <w:r>
        <w:rPr>
          <w:spacing w:val="-5"/>
        </w:rPr>
        <w:t xml:space="preserve"> </w:t>
      </w:r>
      <w:r>
        <w:t>a</w:t>
      </w:r>
      <w:r>
        <w:rPr>
          <w:spacing w:val="-6"/>
        </w:rPr>
        <w:t xml:space="preserve"> </w:t>
      </w:r>
      <w:r>
        <w:t>potentially</w:t>
      </w:r>
      <w:r>
        <w:rPr>
          <w:spacing w:val="-5"/>
        </w:rPr>
        <w:t xml:space="preserve"> </w:t>
      </w:r>
      <w:r>
        <w:t>harmful</w:t>
      </w:r>
      <w:r>
        <w:rPr>
          <w:spacing w:val="-8"/>
        </w:rPr>
        <w:t xml:space="preserve"> </w:t>
      </w:r>
      <w:r>
        <w:t>situation</w:t>
      </w:r>
      <w:r>
        <w:rPr>
          <w:spacing w:val="-8"/>
        </w:rPr>
        <w:t xml:space="preserve"> </w:t>
      </w:r>
      <w:r>
        <w:t>related</w:t>
      </w:r>
      <w:r>
        <w:rPr>
          <w:spacing w:val="-6"/>
        </w:rPr>
        <w:t xml:space="preserve"> </w:t>
      </w:r>
      <w:r>
        <w:t>to</w:t>
      </w:r>
      <w:r>
        <w:rPr>
          <w:spacing w:val="-5"/>
        </w:rPr>
        <w:t xml:space="preserve"> </w:t>
      </w:r>
      <w:r>
        <w:t>liquefied</w:t>
      </w:r>
      <w:r>
        <w:rPr>
          <w:spacing w:val="-6"/>
        </w:rPr>
        <w:t xml:space="preserve"> </w:t>
      </w:r>
      <w:r>
        <w:t>petroleum</w:t>
      </w:r>
      <w:r>
        <w:rPr>
          <w:spacing w:val="-8"/>
        </w:rPr>
        <w:t xml:space="preserve"> </w:t>
      </w:r>
      <w:r>
        <w:t>gas</w:t>
      </w:r>
      <w:r>
        <w:rPr>
          <w:spacing w:val="-5"/>
        </w:rPr>
        <w:t xml:space="preserve"> </w:t>
      </w:r>
      <w:r>
        <w:t>will result in termination of vendor involvement and immediate eviction from the Faire.</w:t>
      </w:r>
    </w:p>
    <w:p w14:paraId="60556DAA" w14:textId="77777777" w:rsidR="00E100C4" w:rsidRDefault="00745771">
      <w:pPr>
        <w:pStyle w:val="ListParagraph"/>
        <w:numPr>
          <w:ilvl w:val="1"/>
          <w:numId w:val="2"/>
        </w:numPr>
        <w:tabs>
          <w:tab w:val="left" w:pos="1803"/>
          <w:tab w:val="left" w:pos="1805"/>
        </w:tabs>
        <w:spacing w:before="5" w:line="237" w:lineRule="auto"/>
        <w:ind w:left="1805" w:right="561"/>
      </w:pPr>
      <w:r>
        <w:lastRenderedPageBreak/>
        <w:t>Minimally,</w:t>
      </w:r>
      <w:r>
        <w:rPr>
          <w:spacing w:val="-4"/>
        </w:rPr>
        <w:t xml:space="preserve"> </w:t>
      </w:r>
      <w:r>
        <w:t>all</w:t>
      </w:r>
      <w:r>
        <w:rPr>
          <w:spacing w:val="-8"/>
        </w:rPr>
        <w:t xml:space="preserve"> </w:t>
      </w:r>
      <w:r>
        <w:t>propane,</w:t>
      </w:r>
      <w:r>
        <w:rPr>
          <w:spacing w:val="-7"/>
        </w:rPr>
        <w:t xml:space="preserve"> </w:t>
      </w:r>
      <w:r>
        <w:t>butane,</w:t>
      </w:r>
      <w:r>
        <w:rPr>
          <w:spacing w:val="-7"/>
        </w:rPr>
        <w:t xml:space="preserve"> </w:t>
      </w:r>
      <w:r>
        <w:t>natural</w:t>
      </w:r>
      <w:r>
        <w:rPr>
          <w:spacing w:val="-6"/>
        </w:rPr>
        <w:t xml:space="preserve"> </w:t>
      </w:r>
      <w:r>
        <w:t>gas,</w:t>
      </w:r>
      <w:r>
        <w:rPr>
          <w:spacing w:val="-7"/>
        </w:rPr>
        <w:t xml:space="preserve"> </w:t>
      </w:r>
      <w:r>
        <w:t>acetylene,</w:t>
      </w:r>
      <w:r>
        <w:rPr>
          <w:spacing w:val="-7"/>
        </w:rPr>
        <w:t xml:space="preserve"> </w:t>
      </w:r>
      <w:r>
        <w:t>and</w:t>
      </w:r>
      <w:r>
        <w:rPr>
          <w:spacing w:val="-7"/>
        </w:rPr>
        <w:t xml:space="preserve"> </w:t>
      </w:r>
      <w:r>
        <w:t>other</w:t>
      </w:r>
      <w:r>
        <w:rPr>
          <w:spacing w:val="-7"/>
        </w:rPr>
        <w:t xml:space="preserve"> </w:t>
      </w:r>
      <w:r>
        <w:t>compressed</w:t>
      </w:r>
      <w:r>
        <w:rPr>
          <w:spacing w:val="-7"/>
        </w:rPr>
        <w:t xml:space="preserve"> </w:t>
      </w:r>
      <w:r>
        <w:t>flammable</w:t>
      </w:r>
      <w:r>
        <w:rPr>
          <w:spacing w:val="-6"/>
        </w:rPr>
        <w:t xml:space="preserve"> </w:t>
      </w:r>
      <w:r>
        <w:t>gases</w:t>
      </w:r>
      <w:r>
        <w:rPr>
          <w:spacing w:val="-4"/>
        </w:rPr>
        <w:t xml:space="preserve"> </w:t>
      </w:r>
      <w:r>
        <w:t>must be at least 10 feet from combustible vegetation and trash containers and at least 20 feet from potential</w:t>
      </w:r>
      <w:r>
        <w:rPr>
          <w:spacing w:val="-7"/>
        </w:rPr>
        <w:t xml:space="preserve"> </w:t>
      </w:r>
      <w:r>
        <w:t>ignition</w:t>
      </w:r>
      <w:r>
        <w:rPr>
          <w:spacing w:val="-6"/>
        </w:rPr>
        <w:t xml:space="preserve"> </w:t>
      </w:r>
      <w:r>
        <w:t>sources</w:t>
      </w:r>
      <w:r>
        <w:rPr>
          <w:spacing w:val="-3"/>
        </w:rPr>
        <w:t xml:space="preserve"> </w:t>
      </w:r>
      <w:r>
        <w:t>(e.g.,</w:t>
      </w:r>
      <w:r>
        <w:rPr>
          <w:spacing w:val="-4"/>
        </w:rPr>
        <w:t xml:space="preserve"> </w:t>
      </w:r>
      <w:r>
        <w:t>generators,</w:t>
      </w:r>
      <w:r>
        <w:rPr>
          <w:spacing w:val="-4"/>
        </w:rPr>
        <w:t xml:space="preserve"> </w:t>
      </w:r>
      <w:r>
        <w:t>tents,</w:t>
      </w:r>
      <w:r>
        <w:rPr>
          <w:spacing w:val="-4"/>
        </w:rPr>
        <w:t xml:space="preserve"> </w:t>
      </w:r>
      <w:r>
        <w:t>canopies,</w:t>
      </w:r>
      <w:r>
        <w:rPr>
          <w:spacing w:val="-4"/>
        </w:rPr>
        <w:t xml:space="preserve"> </w:t>
      </w:r>
      <w:r>
        <w:t>and</w:t>
      </w:r>
      <w:r>
        <w:rPr>
          <w:spacing w:val="-4"/>
        </w:rPr>
        <w:t xml:space="preserve"> </w:t>
      </w:r>
      <w:r>
        <w:t>other</w:t>
      </w:r>
      <w:r>
        <w:rPr>
          <w:spacing w:val="-6"/>
        </w:rPr>
        <w:t xml:space="preserve"> </w:t>
      </w:r>
      <w:r>
        <w:t>propane</w:t>
      </w:r>
      <w:r>
        <w:rPr>
          <w:spacing w:val="-3"/>
        </w:rPr>
        <w:t xml:space="preserve"> </w:t>
      </w:r>
      <w:r>
        <w:t>tanks).</w:t>
      </w:r>
      <w:r>
        <w:rPr>
          <w:spacing w:val="-4"/>
        </w:rPr>
        <w:t xml:space="preserve"> </w:t>
      </w:r>
      <w:r>
        <w:t>See</w:t>
      </w:r>
      <w:r>
        <w:rPr>
          <w:spacing w:val="-3"/>
        </w:rPr>
        <w:t xml:space="preserve"> </w:t>
      </w:r>
      <w:r>
        <w:t>Fire</w:t>
      </w:r>
      <w:r>
        <w:rPr>
          <w:spacing w:val="-6"/>
        </w:rPr>
        <w:t xml:space="preserve"> </w:t>
      </w:r>
      <w:r>
        <w:t>Code Section 6: LPG-Compressed Flammable Gas-Fuels.</w:t>
      </w:r>
    </w:p>
    <w:p w14:paraId="485D0B2B" w14:textId="77777777" w:rsidR="00E100C4" w:rsidRDefault="00745771">
      <w:pPr>
        <w:pStyle w:val="ListParagraph"/>
        <w:numPr>
          <w:ilvl w:val="0"/>
          <w:numId w:val="2"/>
        </w:numPr>
        <w:tabs>
          <w:tab w:val="left" w:pos="1079"/>
        </w:tabs>
        <w:spacing w:before="2"/>
        <w:ind w:left="1079" w:hanging="360"/>
      </w:pPr>
      <w:r>
        <w:t>First</w:t>
      </w:r>
      <w:r>
        <w:rPr>
          <w:spacing w:val="-12"/>
        </w:rPr>
        <w:t xml:space="preserve"> </w:t>
      </w:r>
      <w:r>
        <w:t>Aid/Burn</w:t>
      </w:r>
      <w:r>
        <w:rPr>
          <w:spacing w:val="-9"/>
        </w:rPr>
        <w:t xml:space="preserve"> </w:t>
      </w:r>
      <w:r>
        <w:rPr>
          <w:spacing w:val="-4"/>
        </w:rPr>
        <w:t>Kits</w:t>
      </w:r>
    </w:p>
    <w:p w14:paraId="04D70966" w14:textId="77777777" w:rsidR="00E100C4" w:rsidRDefault="00745771">
      <w:pPr>
        <w:pStyle w:val="ListParagraph"/>
        <w:numPr>
          <w:ilvl w:val="1"/>
          <w:numId w:val="2"/>
        </w:numPr>
        <w:tabs>
          <w:tab w:val="left" w:pos="1797"/>
        </w:tabs>
        <w:spacing w:before="80" w:line="279" w:lineRule="exact"/>
        <w:ind w:left="1797" w:hanging="357"/>
      </w:pPr>
      <w:r>
        <w:t>Food</w:t>
      </w:r>
      <w:r>
        <w:rPr>
          <w:spacing w:val="-9"/>
        </w:rPr>
        <w:t xml:space="preserve"> </w:t>
      </w:r>
      <w:r>
        <w:t>vendors</w:t>
      </w:r>
      <w:r>
        <w:rPr>
          <w:spacing w:val="-2"/>
        </w:rPr>
        <w:t xml:space="preserve"> </w:t>
      </w:r>
      <w:r>
        <w:t>are</w:t>
      </w:r>
      <w:r>
        <w:rPr>
          <w:spacing w:val="-3"/>
        </w:rPr>
        <w:t xml:space="preserve"> </w:t>
      </w:r>
      <w:r>
        <w:t>required</w:t>
      </w:r>
      <w:r>
        <w:rPr>
          <w:spacing w:val="-11"/>
        </w:rPr>
        <w:t xml:space="preserve"> </w:t>
      </w:r>
      <w:r>
        <w:t>to</w:t>
      </w:r>
      <w:r>
        <w:rPr>
          <w:spacing w:val="-5"/>
        </w:rPr>
        <w:t xml:space="preserve"> </w:t>
      </w:r>
      <w:r>
        <w:t>have</w:t>
      </w:r>
      <w:r>
        <w:rPr>
          <w:spacing w:val="-5"/>
        </w:rPr>
        <w:t xml:space="preserve"> </w:t>
      </w:r>
      <w:r>
        <w:t>a</w:t>
      </w:r>
      <w:r>
        <w:rPr>
          <w:spacing w:val="-8"/>
        </w:rPr>
        <w:t xml:space="preserve"> </w:t>
      </w:r>
      <w:r>
        <w:t>first</w:t>
      </w:r>
      <w:r>
        <w:rPr>
          <w:spacing w:val="-6"/>
        </w:rPr>
        <w:t xml:space="preserve"> </w:t>
      </w:r>
      <w:r>
        <w:t>aid/burn</w:t>
      </w:r>
      <w:r>
        <w:rPr>
          <w:spacing w:val="-11"/>
        </w:rPr>
        <w:t xml:space="preserve"> </w:t>
      </w:r>
      <w:r>
        <w:t>kit</w:t>
      </w:r>
      <w:r>
        <w:rPr>
          <w:spacing w:val="-11"/>
        </w:rPr>
        <w:t xml:space="preserve"> </w:t>
      </w:r>
      <w:r>
        <w:t>in</w:t>
      </w:r>
      <w:r>
        <w:rPr>
          <w:spacing w:val="-7"/>
        </w:rPr>
        <w:t xml:space="preserve"> </w:t>
      </w:r>
      <w:r>
        <w:t>their</w:t>
      </w:r>
      <w:r>
        <w:rPr>
          <w:spacing w:val="-3"/>
        </w:rPr>
        <w:t xml:space="preserve"> </w:t>
      </w:r>
      <w:r>
        <w:rPr>
          <w:spacing w:val="-2"/>
        </w:rPr>
        <w:t>booth.</w:t>
      </w:r>
    </w:p>
    <w:p w14:paraId="48903551" w14:textId="71AB698B" w:rsidR="00E100C4" w:rsidRDefault="00745771">
      <w:pPr>
        <w:pStyle w:val="ListParagraph"/>
        <w:numPr>
          <w:ilvl w:val="0"/>
          <w:numId w:val="2"/>
        </w:numPr>
        <w:tabs>
          <w:tab w:val="left" w:pos="1080"/>
        </w:tabs>
        <w:spacing w:line="278" w:lineRule="exact"/>
        <w:ind w:hanging="360"/>
      </w:pPr>
      <w:r>
        <w:t>Securing</w:t>
      </w:r>
      <w:r>
        <w:rPr>
          <w:spacing w:val="-12"/>
        </w:rPr>
        <w:t xml:space="preserve"> </w:t>
      </w:r>
      <w:r>
        <w:t>From</w:t>
      </w:r>
      <w:r>
        <w:rPr>
          <w:spacing w:val="-10"/>
        </w:rPr>
        <w:t xml:space="preserve"> </w:t>
      </w:r>
      <w:r>
        <w:rPr>
          <w:spacing w:val="-4"/>
        </w:rPr>
        <w:t>Wind</w:t>
      </w:r>
      <w:r w:rsidR="003424A0">
        <w:rPr>
          <w:spacing w:val="-4"/>
        </w:rPr>
        <w:t xml:space="preserve"> - </w:t>
      </w:r>
      <w:r w:rsidR="003424A0">
        <w:t>Every booth/cover must have secure weights.</w:t>
      </w:r>
    </w:p>
    <w:p w14:paraId="5F5A4528" w14:textId="77777777" w:rsidR="00E100C4" w:rsidRDefault="00745771">
      <w:pPr>
        <w:pStyle w:val="ListParagraph"/>
        <w:numPr>
          <w:ilvl w:val="1"/>
          <w:numId w:val="2"/>
        </w:numPr>
        <w:tabs>
          <w:tab w:val="left" w:pos="1798"/>
        </w:tabs>
        <w:spacing w:before="2" w:line="237" w:lineRule="auto"/>
        <w:ind w:left="1798" w:right="497" w:hanging="358"/>
      </w:pPr>
      <w:r>
        <w:t>Non-wind</w:t>
      </w:r>
      <w:r>
        <w:rPr>
          <w:spacing w:val="-11"/>
        </w:rPr>
        <w:t xml:space="preserve"> </w:t>
      </w:r>
      <w:r>
        <w:t>rated</w:t>
      </w:r>
      <w:r>
        <w:rPr>
          <w:spacing w:val="-10"/>
        </w:rPr>
        <w:t xml:space="preserve"> </w:t>
      </w:r>
      <w:r>
        <w:t>tents</w:t>
      </w:r>
      <w:r>
        <w:rPr>
          <w:spacing w:val="-6"/>
        </w:rPr>
        <w:t xml:space="preserve"> </w:t>
      </w:r>
      <w:r>
        <w:t>(canopies)</w:t>
      </w:r>
      <w:r>
        <w:rPr>
          <w:spacing w:val="-9"/>
        </w:rPr>
        <w:t xml:space="preserve"> </w:t>
      </w:r>
      <w:r>
        <w:t>must</w:t>
      </w:r>
      <w:r>
        <w:rPr>
          <w:spacing w:val="-9"/>
        </w:rPr>
        <w:t xml:space="preserve"> </w:t>
      </w:r>
      <w:r>
        <w:t>be</w:t>
      </w:r>
      <w:r>
        <w:rPr>
          <w:spacing w:val="-6"/>
        </w:rPr>
        <w:t xml:space="preserve"> </w:t>
      </w:r>
      <w:r>
        <w:t>weighed</w:t>
      </w:r>
      <w:r>
        <w:rPr>
          <w:spacing w:val="-9"/>
        </w:rPr>
        <w:t xml:space="preserve"> </w:t>
      </w:r>
      <w:r>
        <w:t>appropriately</w:t>
      </w:r>
      <w:r>
        <w:rPr>
          <w:spacing w:val="-9"/>
        </w:rPr>
        <w:t xml:space="preserve"> </w:t>
      </w:r>
      <w:r>
        <w:t>to</w:t>
      </w:r>
      <w:r>
        <w:rPr>
          <w:spacing w:val="-9"/>
        </w:rPr>
        <w:t xml:space="preserve"> </w:t>
      </w:r>
      <w:r>
        <w:t>ensure</w:t>
      </w:r>
      <w:r>
        <w:rPr>
          <w:spacing w:val="-8"/>
        </w:rPr>
        <w:t xml:space="preserve"> </w:t>
      </w:r>
      <w:r>
        <w:t>they</w:t>
      </w:r>
      <w:r>
        <w:rPr>
          <w:spacing w:val="-11"/>
        </w:rPr>
        <w:t xml:space="preserve"> </w:t>
      </w:r>
      <w:r>
        <w:t>remain</w:t>
      </w:r>
      <w:r>
        <w:rPr>
          <w:spacing w:val="-10"/>
        </w:rPr>
        <w:t xml:space="preserve"> </w:t>
      </w:r>
      <w:r>
        <w:t>secure.</w:t>
      </w:r>
      <w:r>
        <w:rPr>
          <w:spacing w:val="-9"/>
        </w:rPr>
        <w:t xml:space="preserve"> </w:t>
      </w:r>
      <w:r>
        <w:t>During operations,</w:t>
      </w:r>
      <w:r>
        <w:rPr>
          <w:spacing w:val="-1"/>
        </w:rPr>
        <w:t xml:space="preserve"> </w:t>
      </w:r>
      <w:r>
        <w:t>10’ x</w:t>
      </w:r>
      <w:r>
        <w:rPr>
          <w:spacing w:val="-8"/>
        </w:rPr>
        <w:t xml:space="preserve"> </w:t>
      </w:r>
      <w:r>
        <w:t>10’ tents without sides must meet a 5lb/sq ft</w:t>
      </w:r>
      <w:r>
        <w:rPr>
          <w:spacing w:val="-1"/>
        </w:rPr>
        <w:t xml:space="preserve"> </w:t>
      </w:r>
      <w:r>
        <w:t>standard and tents with sides must meet</w:t>
      </w:r>
      <w:r>
        <w:rPr>
          <w:spacing w:val="-3"/>
        </w:rPr>
        <w:t xml:space="preserve"> </w:t>
      </w:r>
      <w:r>
        <w:t>a</w:t>
      </w:r>
      <w:r>
        <w:rPr>
          <w:spacing w:val="-4"/>
        </w:rPr>
        <w:t xml:space="preserve"> </w:t>
      </w:r>
      <w:r>
        <w:t>10lb/sq</w:t>
      </w:r>
      <w:r>
        <w:rPr>
          <w:spacing w:val="-3"/>
        </w:rPr>
        <w:t xml:space="preserve"> </w:t>
      </w:r>
      <w:r>
        <w:t>ft standard. Ballasts must be</w:t>
      </w:r>
      <w:r>
        <w:rPr>
          <w:spacing w:val="-2"/>
        </w:rPr>
        <w:t xml:space="preserve"> </w:t>
      </w:r>
      <w:r>
        <w:t>distributed equally among</w:t>
      </w:r>
      <w:r>
        <w:rPr>
          <w:spacing w:val="-1"/>
        </w:rPr>
        <w:t xml:space="preserve"> </w:t>
      </w:r>
      <w:r>
        <w:t>all tent legs and well</w:t>
      </w:r>
      <w:r>
        <w:rPr>
          <w:spacing w:val="-1"/>
        </w:rPr>
        <w:t xml:space="preserve"> </w:t>
      </w:r>
      <w:r>
        <w:t>secured to each leg. Evacuation will be required if winds exceed 15 mph.</w:t>
      </w:r>
    </w:p>
    <w:p w14:paraId="251BFC7B" w14:textId="5D7B15E1" w:rsidR="00E100C4" w:rsidRDefault="00745771">
      <w:pPr>
        <w:pStyle w:val="ListParagraph"/>
        <w:numPr>
          <w:ilvl w:val="1"/>
          <w:numId w:val="2"/>
        </w:numPr>
        <w:tabs>
          <w:tab w:val="left" w:pos="1798"/>
        </w:tabs>
        <w:spacing w:before="7" w:line="235" w:lineRule="auto"/>
        <w:ind w:left="1798" w:right="580" w:hanging="358"/>
      </w:pPr>
      <w:r>
        <w:t>Non-wind</w:t>
      </w:r>
      <w:r>
        <w:rPr>
          <w:spacing w:val="-9"/>
        </w:rPr>
        <w:t xml:space="preserve"> </w:t>
      </w:r>
      <w:r>
        <w:t>rated</w:t>
      </w:r>
      <w:r>
        <w:rPr>
          <w:spacing w:val="-7"/>
        </w:rPr>
        <w:t xml:space="preserve"> </w:t>
      </w:r>
      <w:r>
        <w:t>tents</w:t>
      </w:r>
      <w:r>
        <w:rPr>
          <w:spacing w:val="-6"/>
        </w:rPr>
        <w:t xml:space="preserve"> </w:t>
      </w:r>
      <w:r>
        <w:t>larger</w:t>
      </w:r>
      <w:r>
        <w:rPr>
          <w:spacing w:val="-6"/>
        </w:rPr>
        <w:t xml:space="preserve"> </w:t>
      </w:r>
      <w:r>
        <w:t>than</w:t>
      </w:r>
      <w:r>
        <w:rPr>
          <w:spacing w:val="-10"/>
        </w:rPr>
        <w:t xml:space="preserve"> </w:t>
      </w:r>
      <w:r>
        <w:t>10’</w:t>
      </w:r>
      <w:r>
        <w:rPr>
          <w:spacing w:val="-6"/>
        </w:rPr>
        <w:t xml:space="preserve"> </w:t>
      </w:r>
      <w:r>
        <w:t>x</w:t>
      </w:r>
      <w:r>
        <w:rPr>
          <w:spacing w:val="-7"/>
        </w:rPr>
        <w:t xml:space="preserve"> </w:t>
      </w:r>
      <w:r>
        <w:t>10’</w:t>
      </w:r>
      <w:r>
        <w:rPr>
          <w:spacing w:val="-6"/>
        </w:rPr>
        <w:t xml:space="preserve"> </w:t>
      </w:r>
      <w:r>
        <w:t>must</w:t>
      </w:r>
      <w:r>
        <w:rPr>
          <w:spacing w:val="-7"/>
        </w:rPr>
        <w:t xml:space="preserve"> </w:t>
      </w:r>
      <w:r>
        <w:t>be</w:t>
      </w:r>
      <w:r>
        <w:rPr>
          <w:spacing w:val="-3"/>
        </w:rPr>
        <w:t xml:space="preserve"> </w:t>
      </w:r>
      <w:r w:rsidR="00680109">
        <w:t>secured with weights</w:t>
      </w:r>
      <w:r>
        <w:rPr>
          <w:spacing w:val="-7"/>
        </w:rPr>
        <w:t xml:space="preserve"> </w:t>
      </w:r>
      <w:r>
        <w:t>based</w:t>
      </w:r>
      <w:r>
        <w:rPr>
          <w:spacing w:val="-9"/>
        </w:rPr>
        <w:t xml:space="preserve"> </w:t>
      </w:r>
      <w:r>
        <w:t>on</w:t>
      </w:r>
      <w:r>
        <w:rPr>
          <w:spacing w:val="-7"/>
        </w:rPr>
        <w:t xml:space="preserve"> </w:t>
      </w:r>
      <w:r>
        <w:t>a</w:t>
      </w:r>
      <w:r>
        <w:rPr>
          <w:spacing w:val="-10"/>
        </w:rPr>
        <w:t xml:space="preserve"> </w:t>
      </w:r>
      <w:r>
        <w:t>minimum</w:t>
      </w:r>
      <w:r>
        <w:rPr>
          <w:spacing w:val="-7"/>
        </w:rPr>
        <w:t xml:space="preserve"> </w:t>
      </w:r>
      <w:r>
        <w:t>wind</w:t>
      </w:r>
      <w:r>
        <w:rPr>
          <w:spacing w:val="-7"/>
        </w:rPr>
        <w:t xml:space="preserve"> </w:t>
      </w:r>
      <w:r>
        <w:t>load</w:t>
      </w:r>
      <w:r>
        <w:rPr>
          <w:spacing w:val="-9"/>
        </w:rPr>
        <w:t xml:space="preserve"> </w:t>
      </w:r>
      <w:r>
        <w:t>factor</w:t>
      </w:r>
      <w:r>
        <w:rPr>
          <w:spacing w:val="-4"/>
        </w:rPr>
        <w:t xml:space="preserve"> </w:t>
      </w:r>
      <w:r>
        <w:t>of 5lb/sq ft for tents without sides. For tents with sides:</w:t>
      </w:r>
    </w:p>
    <w:p w14:paraId="3DB1B235" w14:textId="77777777" w:rsidR="00E100C4" w:rsidRDefault="00745771">
      <w:pPr>
        <w:pStyle w:val="ListParagraph"/>
        <w:numPr>
          <w:ilvl w:val="2"/>
          <w:numId w:val="2"/>
        </w:numPr>
        <w:tabs>
          <w:tab w:val="left" w:pos="2522"/>
        </w:tabs>
        <w:spacing w:before="2"/>
        <w:ind w:left="2522" w:right="847"/>
      </w:pPr>
      <w:r>
        <w:t>10lb/sq</w:t>
      </w:r>
      <w:r>
        <w:rPr>
          <w:spacing w:val="-8"/>
        </w:rPr>
        <w:t xml:space="preserve"> </w:t>
      </w:r>
      <w:r>
        <w:t>ft</w:t>
      </w:r>
      <w:r>
        <w:rPr>
          <w:spacing w:val="-11"/>
        </w:rPr>
        <w:t xml:space="preserve"> </w:t>
      </w:r>
      <w:r>
        <w:t>equal</w:t>
      </w:r>
      <w:r>
        <w:rPr>
          <w:spacing w:val="-9"/>
        </w:rPr>
        <w:t xml:space="preserve"> </w:t>
      </w:r>
      <w:r>
        <w:t>to</w:t>
      </w:r>
      <w:r>
        <w:rPr>
          <w:spacing w:val="-6"/>
        </w:rPr>
        <w:t xml:space="preserve"> </w:t>
      </w:r>
      <w:r>
        <w:t>or</w:t>
      </w:r>
      <w:r>
        <w:rPr>
          <w:spacing w:val="-7"/>
        </w:rPr>
        <w:t xml:space="preserve"> </w:t>
      </w:r>
      <w:r>
        <w:t>greater</w:t>
      </w:r>
      <w:r>
        <w:rPr>
          <w:spacing w:val="-6"/>
        </w:rPr>
        <w:t xml:space="preserve"> </w:t>
      </w:r>
      <w:r>
        <w:t>than</w:t>
      </w:r>
      <w:r>
        <w:rPr>
          <w:spacing w:val="-9"/>
        </w:rPr>
        <w:t xml:space="preserve"> </w:t>
      </w:r>
      <w:r>
        <w:t>the</w:t>
      </w:r>
      <w:r>
        <w:rPr>
          <w:spacing w:val="-6"/>
        </w:rPr>
        <w:t xml:space="preserve"> </w:t>
      </w:r>
      <w:r>
        <w:t>length</w:t>
      </w:r>
      <w:r>
        <w:rPr>
          <w:spacing w:val="-8"/>
        </w:rPr>
        <w:t xml:space="preserve"> </w:t>
      </w:r>
      <w:r>
        <w:t>of</w:t>
      </w:r>
      <w:r>
        <w:rPr>
          <w:spacing w:val="-6"/>
        </w:rPr>
        <w:t xml:space="preserve"> </w:t>
      </w:r>
      <w:r>
        <w:t>the</w:t>
      </w:r>
      <w:r>
        <w:rPr>
          <w:spacing w:val="-6"/>
        </w:rPr>
        <w:t xml:space="preserve"> </w:t>
      </w:r>
      <w:r>
        <w:t>shortest</w:t>
      </w:r>
      <w:r>
        <w:rPr>
          <w:spacing w:val="-7"/>
        </w:rPr>
        <w:t xml:space="preserve"> </w:t>
      </w:r>
      <w:r>
        <w:t>side</w:t>
      </w:r>
      <w:r>
        <w:rPr>
          <w:spacing w:val="-6"/>
        </w:rPr>
        <w:t xml:space="preserve"> </w:t>
      </w:r>
      <w:r>
        <w:t>for</w:t>
      </w:r>
      <w:r>
        <w:rPr>
          <w:spacing w:val="-7"/>
        </w:rPr>
        <w:t xml:space="preserve"> </w:t>
      </w:r>
      <w:r>
        <w:t>wind</w:t>
      </w:r>
      <w:r>
        <w:rPr>
          <w:spacing w:val="-8"/>
        </w:rPr>
        <w:t xml:space="preserve"> </w:t>
      </w:r>
      <w:r>
        <w:t>speeds</w:t>
      </w:r>
      <w:r>
        <w:rPr>
          <w:spacing w:val="-8"/>
        </w:rPr>
        <w:t xml:space="preserve"> </w:t>
      </w:r>
      <w:r>
        <w:t>less</w:t>
      </w:r>
      <w:r>
        <w:rPr>
          <w:spacing w:val="-6"/>
        </w:rPr>
        <w:t xml:space="preserve"> </w:t>
      </w:r>
      <w:r>
        <w:t xml:space="preserve">than </w:t>
      </w:r>
      <w:r>
        <w:rPr>
          <w:spacing w:val="-4"/>
        </w:rPr>
        <w:t>30mph</w:t>
      </w:r>
    </w:p>
    <w:p w14:paraId="650E6595" w14:textId="77777777" w:rsidR="00E100C4" w:rsidRDefault="00745771">
      <w:pPr>
        <w:pStyle w:val="ListParagraph"/>
        <w:numPr>
          <w:ilvl w:val="2"/>
          <w:numId w:val="2"/>
        </w:numPr>
        <w:tabs>
          <w:tab w:val="left" w:pos="2522"/>
        </w:tabs>
        <w:ind w:left="2522" w:right="1198"/>
      </w:pPr>
      <w:r>
        <w:t>15lb/sq</w:t>
      </w:r>
      <w:r>
        <w:rPr>
          <w:spacing w:val="-7"/>
        </w:rPr>
        <w:t xml:space="preserve"> </w:t>
      </w:r>
      <w:r>
        <w:t>ft</w:t>
      </w:r>
      <w:r>
        <w:rPr>
          <w:spacing w:val="-9"/>
        </w:rPr>
        <w:t xml:space="preserve"> </w:t>
      </w:r>
      <w:r>
        <w:t>equal</w:t>
      </w:r>
      <w:r>
        <w:rPr>
          <w:spacing w:val="-8"/>
        </w:rPr>
        <w:t xml:space="preserve"> </w:t>
      </w:r>
      <w:r>
        <w:t>to</w:t>
      </w:r>
      <w:r>
        <w:rPr>
          <w:spacing w:val="-6"/>
        </w:rPr>
        <w:t xml:space="preserve"> </w:t>
      </w:r>
      <w:r>
        <w:t>or</w:t>
      </w:r>
      <w:r>
        <w:rPr>
          <w:spacing w:val="-4"/>
        </w:rPr>
        <w:t xml:space="preserve"> </w:t>
      </w:r>
      <w:r>
        <w:t>greater</w:t>
      </w:r>
      <w:r>
        <w:rPr>
          <w:spacing w:val="-6"/>
        </w:rPr>
        <w:t xml:space="preserve"> </w:t>
      </w:r>
      <w:r>
        <w:t>than</w:t>
      </w:r>
      <w:r>
        <w:rPr>
          <w:spacing w:val="-7"/>
        </w:rPr>
        <w:t xml:space="preserve"> </w:t>
      </w:r>
      <w:r>
        <w:t>the</w:t>
      </w:r>
      <w:r>
        <w:rPr>
          <w:spacing w:val="-3"/>
        </w:rPr>
        <w:t xml:space="preserve"> </w:t>
      </w:r>
      <w:r>
        <w:t>length</w:t>
      </w:r>
      <w:r>
        <w:rPr>
          <w:spacing w:val="-7"/>
        </w:rPr>
        <w:t xml:space="preserve"> </w:t>
      </w:r>
      <w:r>
        <w:t>of</w:t>
      </w:r>
      <w:r>
        <w:rPr>
          <w:spacing w:val="-4"/>
        </w:rPr>
        <w:t xml:space="preserve"> </w:t>
      </w:r>
      <w:r>
        <w:t>the</w:t>
      </w:r>
      <w:r>
        <w:rPr>
          <w:spacing w:val="-6"/>
        </w:rPr>
        <w:t xml:space="preserve"> </w:t>
      </w:r>
      <w:r>
        <w:t>shortest</w:t>
      </w:r>
      <w:r>
        <w:rPr>
          <w:spacing w:val="-7"/>
        </w:rPr>
        <w:t xml:space="preserve"> </w:t>
      </w:r>
      <w:r>
        <w:t>side</w:t>
      </w:r>
      <w:r>
        <w:rPr>
          <w:spacing w:val="-6"/>
        </w:rPr>
        <w:t xml:space="preserve"> </w:t>
      </w:r>
      <w:r>
        <w:t>for</w:t>
      </w:r>
      <w:r>
        <w:rPr>
          <w:spacing w:val="-6"/>
        </w:rPr>
        <w:t xml:space="preserve"> </w:t>
      </w:r>
      <w:r>
        <w:t>wind</w:t>
      </w:r>
      <w:r>
        <w:rPr>
          <w:spacing w:val="-7"/>
        </w:rPr>
        <w:t xml:space="preserve"> </w:t>
      </w:r>
      <w:r>
        <w:t>speeds</w:t>
      </w:r>
      <w:r>
        <w:rPr>
          <w:spacing w:val="-8"/>
        </w:rPr>
        <w:t xml:space="preserve"> </w:t>
      </w:r>
      <w:r>
        <w:t xml:space="preserve">from </w:t>
      </w:r>
      <w:r>
        <w:rPr>
          <w:spacing w:val="-2"/>
        </w:rPr>
        <w:t>31-40mph</w:t>
      </w:r>
    </w:p>
    <w:p w14:paraId="745BE628" w14:textId="77777777" w:rsidR="00E100C4" w:rsidRPr="00680109" w:rsidRDefault="00745771">
      <w:pPr>
        <w:pStyle w:val="ListParagraph"/>
        <w:numPr>
          <w:ilvl w:val="1"/>
          <w:numId w:val="2"/>
        </w:numPr>
        <w:tabs>
          <w:tab w:val="left" w:pos="1797"/>
        </w:tabs>
        <w:spacing w:before="1"/>
        <w:ind w:left="1797" w:hanging="357"/>
        <w:rPr>
          <w:sz w:val="9"/>
          <w:szCs w:val="9"/>
        </w:rPr>
      </w:pPr>
      <w:r>
        <w:t>For</w:t>
      </w:r>
      <w:r>
        <w:rPr>
          <w:spacing w:val="-11"/>
        </w:rPr>
        <w:t xml:space="preserve"> </w:t>
      </w:r>
      <w:r>
        <w:t>reference,</w:t>
      </w:r>
      <w:r>
        <w:rPr>
          <w:spacing w:val="-11"/>
        </w:rPr>
        <w:t xml:space="preserve"> </w:t>
      </w:r>
      <w:r>
        <w:t>please</w:t>
      </w:r>
      <w:r>
        <w:rPr>
          <w:spacing w:val="-11"/>
        </w:rPr>
        <w:t xml:space="preserve"> </w:t>
      </w:r>
      <w:r>
        <w:t>see</w:t>
      </w:r>
      <w:r>
        <w:rPr>
          <w:spacing w:val="-11"/>
        </w:rPr>
        <w:t xml:space="preserve"> </w:t>
      </w:r>
      <w:r>
        <w:t>Eugene</w:t>
      </w:r>
      <w:r>
        <w:rPr>
          <w:spacing w:val="-11"/>
        </w:rPr>
        <w:t xml:space="preserve"> </w:t>
      </w:r>
      <w:r>
        <w:t>Springfield</w:t>
      </w:r>
      <w:r>
        <w:rPr>
          <w:spacing w:val="-10"/>
        </w:rPr>
        <w:t xml:space="preserve"> </w:t>
      </w:r>
      <w:r>
        <w:t>Fire</w:t>
      </w:r>
      <w:r>
        <w:rPr>
          <w:spacing w:val="-11"/>
        </w:rPr>
        <w:t xml:space="preserve"> </w:t>
      </w:r>
      <w:r>
        <w:t>Marshal’s</w:t>
      </w:r>
      <w:r>
        <w:rPr>
          <w:spacing w:val="-9"/>
        </w:rPr>
        <w:t xml:space="preserve"> </w:t>
      </w:r>
      <w:r>
        <w:t>Technical</w:t>
      </w:r>
      <w:r>
        <w:rPr>
          <w:spacing w:val="-11"/>
        </w:rPr>
        <w:t xml:space="preserve"> </w:t>
      </w:r>
      <w:r>
        <w:t>Advisory</w:t>
      </w:r>
      <w:r>
        <w:rPr>
          <w:spacing w:val="-11"/>
        </w:rPr>
        <w:t xml:space="preserve"> </w:t>
      </w:r>
      <w:r>
        <w:t>No.</w:t>
      </w:r>
      <w:r>
        <w:rPr>
          <w:spacing w:val="-10"/>
        </w:rPr>
        <w:t xml:space="preserve"> </w:t>
      </w:r>
      <w:r>
        <w:t>14-</w:t>
      </w:r>
      <w:r>
        <w:rPr>
          <w:spacing w:val="-5"/>
        </w:rPr>
        <w:t>02.</w:t>
      </w:r>
    </w:p>
    <w:p w14:paraId="0499955B" w14:textId="77777777" w:rsidR="00E100C4" w:rsidRPr="00680109" w:rsidRDefault="00E100C4">
      <w:pPr>
        <w:pStyle w:val="BodyText"/>
        <w:spacing w:before="269"/>
        <w:ind w:left="0"/>
        <w:rPr>
          <w:sz w:val="9"/>
          <w:szCs w:val="9"/>
        </w:rPr>
      </w:pPr>
    </w:p>
    <w:p w14:paraId="13036B40" w14:textId="77777777" w:rsidR="00E100C4" w:rsidRDefault="00745771">
      <w:pPr>
        <w:pStyle w:val="Heading2"/>
        <w:spacing w:before="1"/>
      </w:pPr>
      <w:bookmarkStart w:id="30" w:name="Environmental_Health_&amp;_Safety"/>
      <w:bookmarkEnd w:id="30"/>
      <w:r>
        <w:rPr>
          <w:color w:val="528135"/>
        </w:rPr>
        <w:t>Environmental</w:t>
      </w:r>
      <w:r>
        <w:rPr>
          <w:color w:val="528135"/>
          <w:spacing w:val="-11"/>
        </w:rPr>
        <w:t xml:space="preserve"> </w:t>
      </w:r>
      <w:r>
        <w:rPr>
          <w:color w:val="528135"/>
        </w:rPr>
        <w:t>Health</w:t>
      </w:r>
      <w:r>
        <w:rPr>
          <w:color w:val="528135"/>
          <w:spacing w:val="-13"/>
        </w:rPr>
        <w:t xml:space="preserve"> </w:t>
      </w:r>
      <w:r>
        <w:rPr>
          <w:color w:val="528135"/>
        </w:rPr>
        <w:t>&amp;</w:t>
      </w:r>
      <w:r>
        <w:rPr>
          <w:color w:val="528135"/>
          <w:spacing w:val="-6"/>
        </w:rPr>
        <w:t xml:space="preserve"> </w:t>
      </w:r>
      <w:r>
        <w:rPr>
          <w:color w:val="528135"/>
          <w:spacing w:val="-2"/>
        </w:rPr>
        <w:t>Safety</w:t>
      </w:r>
    </w:p>
    <w:p w14:paraId="053629A8" w14:textId="77777777" w:rsidR="00E100C4" w:rsidRDefault="00745771">
      <w:pPr>
        <w:pStyle w:val="BodyText"/>
        <w:ind w:left="360" w:right="394"/>
      </w:pPr>
      <w:r>
        <w:t>Vendors must keep their assigned space clean and dispose of waste in adherence with safety standards. Failure to adhere</w:t>
      </w:r>
      <w:r>
        <w:rPr>
          <w:spacing w:val="-4"/>
        </w:rPr>
        <w:t xml:space="preserve"> </w:t>
      </w:r>
      <w:r>
        <w:t>to</w:t>
      </w:r>
      <w:r>
        <w:rPr>
          <w:spacing w:val="-4"/>
        </w:rPr>
        <w:t xml:space="preserve"> </w:t>
      </w:r>
      <w:r>
        <w:t>regulations</w:t>
      </w:r>
      <w:r>
        <w:rPr>
          <w:spacing w:val="-1"/>
        </w:rPr>
        <w:t xml:space="preserve"> </w:t>
      </w:r>
      <w:r>
        <w:t>may</w:t>
      </w:r>
      <w:r>
        <w:rPr>
          <w:spacing w:val="-10"/>
        </w:rPr>
        <w:t xml:space="preserve"> </w:t>
      </w:r>
      <w:r>
        <w:t>result</w:t>
      </w:r>
      <w:r>
        <w:rPr>
          <w:spacing w:val="-5"/>
        </w:rPr>
        <w:t xml:space="preserve"> </w:t>
      </w:r>
      <w:r>
        <w:t>in</w:t>
      </w:r>
      <w:r>
        <w:rPr>
          <w:spacing w:val="-6"/>
        </w:rPr>
        <w:t xml:space="preserve"> </w:t>
      </w:r>
      <w:r>
        <w:t>a</w:t>
      </w:r>
      <w:r>
        <w:rPr>
          <w:spacing w:val="-6"/>
        </w:rPr>
        <w:t xml:space="preserve"> </w:t>
      </w:r>
      <w:r>
        <w:t>minimum</w:t>
      </w:r>
      <w:r>
        <w:rPr>
          <w:spacing w:val="-8"/>
        </w:rPr>
        <w:t xml:space="preserve"> </w:t>
      </w:r>
      <w:r>
        <w:t>of</w:t>
      </w:r>
      <w:r>
        <w:rPr>
          <w:spacing w:val="-2"/>
        </w:rPr>
        <w:t xml:space="preserve"> </w:t>
      </w:r>
      <w:r>
        <w:t>$75</w:t>
      </w:r>
      <w:r>
        <w:rPr>
          <w:spacing w:val="-6"/>
        </w:rPr>
        <w:t xml:space="preserve"> </w:t>
      </w:r>
      <w:r>
        <w:t>fine,</w:t>
      </w:r>
      <w:r>
        <w:rPr>
          <w:spacing w:val="-4"/>
        </w:rPr>
        <w:t xml:space="preserve"> </w:t>
      </w:r>
      <w:r>
        <w:t>expulsion</w:t>
      </w:r>
      <w:r>
        <w:rPr>
          <w:spacing w:val="-5"/>
        </w:rPr>
        <w:t xml:space="preserve"> </w:t>
      </w:r>
      <w:r>
        <w:t>from</w:t>
      </w:r>
      <w:r>
        <w:rPr>
          <w:spacing w:val="-5"/>
        </w:rPr>
        <w:t xml:space="preserve"> </w:t>
      </w:r>
      <w:r>
        <w:t>Faire</w:t>
      </w:r>
      <w:r>
        <w:rPr>
          <w:spacing w:val="-6"/>
        </w:rPr>
        <w:t xml:space="preserve"> </w:t>
      </w:r>
      <w:r>
        <w:t>or</w:t>
      </w:r>
      <w:r>
        <w:rPr>
          <w:spacing w:val="-2"/>
        </w:rPr>
        <w:t xml:space="preserve"> </w:t>
      </w:r>
      <w:r>
        <w:t>both.</w:t>
      </w:r>
      <w:r>
        <w:rPr>
          <w:spacing w:val="-5"/>
        </w:rPr>
        <w:t xml:space="preserve"> </w:t>
      </w:r>
      <w:r>
        <w:t>Faire</w:t>
      </w:r>
      <w:r>
        <w:rPr>
          <w:spacing w:val="-1"/>
        </w:rPr>
        <w:t xml:space="preserve"> </w:t>
      </w:r>
      <w:r>
        <w:t>personnel</w:t>
      </w:r>
      <w:r>
        <w:rPr>
          <w:spacing w:val="-6"/>
        </w:rPr>
        <w:t xml:space="preserve"> </w:t>
      </w:r>
      <w:r>
        <w:t>will</w:t>
      </w:r>
      <w:r>
        <w:rPr>
          <w:spacing w:val="-6"/>
        </w:rPr>
        <w:t xml:space="preserve"> </w:t>
      </w:r>
      <w:r>
        <w:t>monitor disposal areas to ensure compliance. All booths are subject to inspection by the county Environmental Health and Safety personnel.</w:t>
      </w:r>
    </w:p>
    <w:p w14:paraId="09E8B660" w14:textId="77777777" w:rsidR="00E100C4" w:rsidRDefault="00745771">
      <w:pPr>
        <w:pStyle w:val="Heading2"/>
        <w:spacing w:before="276"/>
      </w:pPr>
      <w:bookmarkStart w:id="31" w:name="Prohibited_Items"/>
      <w:bookmarkEnd w:id="31"/>
      <w:r>
        <w:rPr>
          <w:color w:val="528135"/>
        </w:rPr>
        <w:t>Prohibited</w:t>
      </w:r>
      <w:r>
        <w:rPr>
          <w:color w:val="528135"/>
          <w:spacing w:val="-11"/>
        </w:rPr>
        <w:t xml:space="preserve"> </w:t>
      </w:r>
      <w:r>
        <w:rPr>
          <w:color w:val="528135"/>
          <w:spacing w:val="-2"/>
        </w:rPr>
        <w:t>Items</w:t>
      </w:r>
    </w:p>
    <w:p w14:paraId="52E7F737" w14:textId="77777777" w:rsidR="00C4117E" w:rsidRDefault="00745771">
      <w:pPr>
        <w:pStyle w:val="ListParagraph"/>
        <w:numPr>
          <w:ilvl w:val="0"/>
          <w:numId w:val="2"/>
        </w:numPr>
        <w:tabs>
          <w:tab w:val="left" w:pos="1080"/>
        </w:tabs>
        <w:spacing w:line="281" w:lineRule="exact"/>
        <w:ind w:hanging="360"/>
      </w:pPr>
      <w:r>
        <w:t>Polystyrene</w:t>
      </w:r>
      <w:r>
        <w:rPr>
          <w:spacing w:val="-11"/>
        </w:rPr>
        <w:t xml:space="preserve"> </w:t>
      </w:r>
      <w:r>
        <w:t>(EPS</w:t>
      </w:r>
      <w:r>
        <w:rPr>
          <w:spacing w:val="-9"/>
        </w:rPr>
        <w:t xml:space="preserve"> </w:t>
      </w:r>
      <w:r>
        <w:t>Foam,</w:t>
      </w:r>
      <w:r>
        <w:rPr>
          <w:spacing w:val="-10"/>
        </w:rPr>
        <w:t xml:space="preserve"> </w:t>
      </w:r>
      <w:r>
        <w:t>also</w:t>
      </w:r>
      <w:r>
        <w:rPr>
          <w:spacing w:val="-7"/>
        </w:rPr>
        <w:t xml:space="preserve"> </w:t>
      </w:r>
      <w:r>
        <w:t>called</w:t>
      </w:r>
      <w:r>
        <w:rPr>
          <w:spacing w:val="-9"/>
        </w:rPr>
        <w:t xml:space="preserve"> </w:t>
      </w:r>
      <w:r>
        <w:t>‘Styrofoam’)</w:t>
      </w:r>
      <w:r w:rsidR="00C4117E">
        <w:t xml:space="preserve"> is</w:t>
      </w:r>
      <w:r>
        <w:rPr>
          <w:spacing w:val="-7"/>
        </w:rPr>
        <w:t xml:space="preserve"> </w:t>
      </w:r>
      <w:r w:rsidR="00C4117E">
        <w:rPr>
          <w:b/>
        </w:rPr>
        <w:t>NOT</w:t>
      </w:r>
      <w:r w:rsidR="00C4117E">
        <w:rPr>
          <w:b/>
          <w:spacing w:val="-11"/>
        </w:rPr>
        <w:t xml:space="preserve"> </w:t>
      </w:r>
      <w:r w:rsidR="00C4117E">
        <w:t>allowed</w:t>
      </w:r>
      <w:r w:rsidR="00C4117E">
        <w:rPr>
          <w:spacing w:val="-10"/>
        </w:rPr>
        <w:t xml:space="preserve"> </w:t>
      </w:r>
      <w:r w:rsidR="00C4117E">
        <w:t>at</w:t>
      </w:r>
      <w:r w:rsidR="00C4117E">
        <w:rPr>
          <w:spacing w:val="-10"/>
        </w:rPr>
        <w:t xml:space="preserve"> </w:t>
      </w:r>
      <w:r w:rsidR="00C4117E">
        <w:t>the</w:t>
      </w:r>
      <w:r w:rsidR="00C4117E">
        <w:rPr>
          <w:spacing w:val="-6"/>
        </w:rPr>
        <w:t xml:space="preserve"> </w:t>
      </w:r>
      <w:r w:rsidR="00C4117E">
        <w:rPr>
          <w:spacing w:val="-2"/>
        </w:rPr>
        <w:t>Faire.</w:t>
      </w:r>
    </w:p>
    <w:p w14:paraId="3FA93806" w14:textId="67CE38CE" w:rsidR="00E100C4" w:rsidRPr="00C4117E" w:rsidRDefault="00C4117E">
      <w:pPr>
        <w:pStyle w:val="ListParagraph"/>
        <w:numPr>
          <w:ilvl w:val="0"/>
          <w:numId w:val="2"/>
        </w:numPr>
        <w:tabs>
          <w:tab w:val="left" w:pos="1080"/>
        </w:tabs>
        <w:spacing w:line="281" w:lineRule="exact"/>
        <w:ind w:hanging="360"/>
      </w:pPr>
      <w:r>
        <w:t>P</w:t>
      </w:r>
      <w:r w:rsidR="00745771">
        <w:t>lastic</w:t>
      </w:r>
      <w:r w:rsidR="00745771">
        <w:rPr>
          <w:spacing w:val="-10"/>
        </w:rPr>
        <w:t xml:space="preserve"> </w:t>
      </w:r>
      <w:r w:rsidR="00745771">
        <w:t>water</w:t>
      </w:r>
      <w:r w:rsidR="00745771">
        <w:rPr>
          <w:spacing w:val="-9"/>
        </w:rPr>
        <w:t xml:space="preserve"> </w:t>
      </w:r>
      <w:r w:rsidR="00745771">
        <w:t>bottles</w:t>
      </w:r>
      <w:r w:rsidR="00745771">
        <w:rPr>
          <w:spacing w:val="-7"/>
        </w:rPr>
        <w:t xml:space="preserve"> </w:t>
      </w:r>
      <w:r w:rsidR="00745771">
        <w:t>are</w:t>
      </w:r>
      <w:r w:rsidR="00745771">
        <w:rPr>
          <w:spacing w:val="-7"/>
        </w:rPr>
        <w:t xml:space="preserve"> </w:t>
      </w:r>
      <w:r w:rsidR="00745771">
        <w:rPr>
          <w:b/>
        </w:rPr>
        <w:t>NOT</w:t>
      </w:r>
      <w:r w:rsidR="00745771">
        <w:rPr>
          <w:b/>
          <w:spacing w:val="-11"/>
        </w:rPr>
        <w:t xml:space="preserve"> </w:t>
      </w:r>
      <w:r w:rsidR="00745771">
        <w:t>allowed</w:t>
      </w:r>
      <w:r w:rsidR="00745771">
        <w:rPr>
          <w:spacing w:val="-10"/>
        </w:rPr>
        <w:t xml:space="preserve"> </w:t>
      </w:r>
      <w:r>
        <w:rPr>
          <w:spacing w:val="-10"/>
        </w:rPr>
        <w:t xml:space="preserve">to be sold </w:t>
      </w:r>
      <w:r w:rsidR="00745771">
        <w:t>at</w:t>
      </w:r>
      <w:r w:rsidR="00745771">
        <w:rPr>
          <w:spacing w:val="-10"/>
        </w:rPr>
        <w:t xml:space="preserve"> </w:t>
      </w:r>
      <w:r w:rsidR="00745771">
        <w:t>the</w:t>
      </w:r>
      <w:r w:rsidR="00745771">
        <w:rPr>
          <w:spacing w:val="-6"/>
        </w:rPr>
        <w:t xml:space="preserve"> </w:t>
      </w:r>
      <w:r w:rsidR="00745771">
        <w:rPr>
          <w:spacing w:val="-2"/>
        </w:rPr>
        <w:t>Faire.</w:t>
      </w:r>
    </w:p>
    <w:p w14:paraId="0055661E" w14:textId="49E8ACC2" w:rsidR="00C4117E" w:rsidRPr="00C4117E" w:rsidRDefault="00C4117E" w:rsidP="00C4117E">
      <w:pPr>
        <w:pStyle w:val="ListParagraph"/>
        <w:numPr>
          <w:ilvl w:val="0"/>
          <w:numId w:val="2"/>
        </w:numPr>
        <w:tabs>
          <w:tab w:val="left" w:pos="1080"/>
        </w:tabs>
        <w:spacing w:line="281" w:lineRule="exact"/>
        <w:rPr>
          <w:sz w:val="10"/>
          <w:szCs w:val="10"/>
        </w:rPr>
      </w:pPr>
      <w:r>
        <w:rPr>
          <w:spacing w:val="-2"/>
        </w:rPr>
        <w:t>Alcohol, marijuana, drugs, and other federal/state/county</w:t>
      </w:r>
      <w:r>
        <w:rPr>
          <w:spacing w:val="-9"/>
        </w:rPr>
        <w:t xml:space="preserve"> </w:t>
      </w:r>
      <w:r>
        <w:rPr>
          <w:spacing w:val="-2"/>
        </w:rPr>
        <w:t>prohibited</w:t>
      </w:r>
      <w:r>
        <w:rPr>
          <w:spacing w:val="-9"/>
        </w:rPr>
        <w:t xml:space="preserve"> </w:t>
      </w:r>
      <w:r>
        <w:rPr>
          <w:spacing w:val="-2"/>
        </w:rPr>
        <w:t>substances</w:t>
      </w:r>
      <w:r>
        <w:rPr>
          <w:spacing w:val="-9"/>
        </w:rPr>
        <w:t xml:space="preserve"> </w:t>
      </w:r>
      <w:r>
        <w:rPr>
          <w:spacing w:val="-2"/>
        </w:rPr>
        <w:t>are</w:t>
      </w:r>
      <w:r>
        <w:rPr>
          <w:spacing w:val="-8"/>
        </w:rPr>
        <w:t xml:space="preserve"> </w:t>
      </w:r>
      <w:r>
        <w:rPr>
          <w:b/>
          <w:spacing w:val="-2"/>
        </w:rPr>
        <w:t>NOT</w:t>
      </w:r>
      <w:r>
        <w:rPr>
          <w:b/>
          <w:spacing w:val="-9"/>
        </w:rPr>
        <w:t xml:space="preserve"> </w:t>
      </w:r>
      <w:r>
        <w:rPr>
          <w:spacing w:val="-2"/>
        </w:rPr>
        <w:t>allowed.</w:t>
      </w:r>
    </w:p>
    <w:p w14:paraId="452AEB4B" w14:textId="6313D54B" w:rsidR="00E100C4" w:rsidRPr="005A3915" w:rsidRDefault="00745771" w:rsidP="00C77B6A">
      <w:pPr>
        <w:pStyle w:val="ListParagraph"/>
        <w:numPr>
          <w:ilvl w:val="0"/>
          <w:numId w:val="2"/>
        </w:numPr>
        <w:tabs>
          <w:tab w:val="left" w:pos="1080"/>
        </w:tabs>
        <w:spacing w:line="281" w:lineRule="exact"/>
        <w:rPr>
          <w:sz w:val="10"/>
          <w:szCs w:val="10"/>
        </w:rPr>
      </w:pPr>
      <w:r>
        <w:rPr>
          <w:spacing w:val="-2"/>
        </w:rPr>
        <w:t>Firearms</w:t>
      </w:r>
      <w:r>
        <w:rPr>
          <w:spacing w:val="-11"/>
        </w:rPr>
        <w:t xml:space="preserve"> </w:t>
      </w:r>
      <w:r>
        <w:rPr>
          <w:spacing w:val="-2"/>
        </w:rPr>
        <w:t>and</w:t>
      </w:r>
      <w:r>
        <w:rPr>
          <w:spacing w:val="-9"/>
        </w:rPr>
        <w:t xml:space="preserve"> </w:t>
      </w:r>
      <w:r>
        <w:rPr>
          <w:spacing w:val="-2"/>
        </w:rPr>
        <w:t>other</w:t>
      </w:r>
      <w:r>
        <w:rPr>
          <w:spacing w:val="-9"/>
        </w:rPr>
        <w:t xml:space="preserve"> </w:t>
      </w:r>
      <w:r>
        <w:rPr>
          <w:spacing w:val="-2"/>
        </w:rPr>
        <w:t>federal/state/county</w:t>
      </w:r>
      <w:r>
        <w:rPr>
          <w:spacing w:val="-9"/>
        </w:rPr>
        <w:t xml:space="preserve"> </w:t>
      </w:r>
      <w:r>
        <w:rPr>
          <w:spacing w:val="-2"/>
        </w:rPr>
        <w:t>prohibited</w:t>
      </w:r>
      <w:r>
        <w:rPr>
          <w:spacing w:val="-9"/>
        </w:rPr>
        <w:t xml:space="preserve"> </w:t>
      </w:r>
      <w:r>
        <w:rPr>
          <w:spacing w:val="-2"/>
        </w:rPr>
        <w:t>items</w:t>
      </w:r>
      <w:r>
        <w:rPr>
          <w:spacing w:val="-9"/>
        </w:rPr>
        <w:t xml:space="preserve"> </w:t>
      </w:r>
      <w:r>
        <w:rPr>
          <w:spacing w:val="-2"/>
        </w:rPr>
        <w:t>are</w:t>
      </w:r>
      <w:r>
        <w:rPr>
          <w:spacing w:val="-8"/>
        </w:rPr>
        <w:t xml:space="preserve"> </w:t>
      </w:r>
      <w:r>
        <w:rPr>
          <w:b/>
          <w:spacing w:val="-2"/>
        </w:rPr>
        <w:t>NOT</w:t>
      </w:r>
      <w:r>
        <w:rPr>
          <w:b/>
          <w:spacing w:val="-9"/>
        </w:rPr>
        <w:t xml:space="preserve"> </w:t>
      </w:r>
      <w:r>
        <w:rPr>
          <w:spacing w:val="-2"/>
        </w:rPr>
        <w:t>allowed.</w:t>
      </w:r>
    </w:p>
    <w:p w14:paraId="22EB6317" w14:textId="76FE7427" w:rsidR="005A3915" w:rsidRPr="005A3915" w:rsidRDefault="005A3915" w:rsidP="00C77B6A">
      <w:pPr>
        <w:pStyle w:val="ListParagraph"/>
        <w:numPr>
          <w:ilvl w:val="0"/>
          <w:numId w:val="2"/>
        </w:numPr>
        <w:tabs>
          <w:tab w:val="left" w:pos="1080"/>
        </w:tabs>
        <w:spacing w:line="281" w:lineRule="exact"/>
        <w:rPr>
          <w:sz w:val="10"/>
          <w:szCs w:val="10"/>
        </w:rPr>
      </w:pPr>
      <w:r>
        <w:rPr>
          <w:spacing w:val="-2"/>
        </w:rPr>
        <w:t>Smoking or Vaping of any substance.</w:t>
      </w:r>
    </w:p>
    <w:p w14:paraId="7F87E97D" w14:textId="4B19A801" w:rsidR="005A3915" w:rsidRPr="00C77B6A" w:rsidRDefault="005A3915" w:rsidP="00C77B6A">
      <w:pPr>
        <w:pStyle w:val="ListParagraph"/>
        <w:numPr>
          <w:ilvl w:val="0"/>
          <w:numId w:val="2"/>
        </w:numPr>
        <w:tabs>
          <w:tab w:val="left" w:pos="1080"/>
        </w:tabs>
        <w:spacing w:line="281" w:lineRule="exact"/>
        <w:rPr>
          <w:sz w:val="10"/>
          <w:szCs w:val="10"/>
        </w:rPr>
      </w:pPr>
      <w:r>
        <w:rPr>
          <w:spacing w:val="-2"/>
        </w:rPr>
        <w:t>BBQ or smoking food</w:t>
      </w:r>
    </w:p>
    <w:p w14:paraId="10865F76" w14:textId="77777777" w:rsidR="00C77B6A" w:rsidRPr="001F143F" w:rsidRDefault="00C77B6A" w:rsidP="00C77B6A">
      <w:pPr>
        <w:pStyle w:val="ListParagraph"/>
        <w:tabs>
          <w:tab w:val="left" w:pos="1080"/>
        </w:tabs>
        <w:spacing w:line="281" w:lineRule="exact"/>
        <w:ind w:firstLine="0"/>
        <w:rPr>
          <w:sz w:val="10"/>
          <w:szCs w:val="10"/>
        </w:rPr>
      </w:pPr>
    </w:p>
    <w:p w14:paraId="33FC1EBF" w14:textId="77777777" w:rsidR="00C77B6A" w:rsidRPr="00C77B6A" w:rsidRDefault="00C77B6A">
      <w:pPr>
        <w:pStyle w:val="Heading2"/>
        <w:rPr>
          <w:rFonts w:ascii="Source Sans Pro" w:hAnsi="Source Sans Pro"/>
          <w:sz w:val="22"/>
          <w:szCs w:val="22"/>
        </w:rPr>
      </w:pPr>
      <w:bookmarkStart w:id="32" w:name="Clean_Water"/>
      <w:bookmarkEnd w:id="32"/>
      <w:r>
        <w:rPr>
          <w:color w:val="528135"/>
        </w:rPr>
        <w:t>Open Flames and Smoldering Materials</w:t>
      </w:r>
    </w:p>
    <w:p w14:paraId="0AEA99A8" w14:textId="77777777" w:rsidR="00C77B6A" w:rsidRDefault="00C77B6A" w:rsidP="00C77B6A">
      <w:pPr>
        <w:pStyle w:val="ListParagraph"/>
        <w:numPr>
          <w:ilvl w:val="0"/>
          <w:numId w:val="2"/>
        </w:numPr>
        <w:tabs>
          <w:tab w:val="left" w:pos="1080"/>
        </w:tabs>
        <w:spacing w:line="281" w:lineRule="exact"/>
      </w:pPr>
      <w:r>
        <w:t>The burning, lighting, ignition, or use of candles, incense, sage bundles, smudge sticks, oil lamps, touches, or any other flame-producing or smoldering materials is NOT permitted within booths, tents, canopies, or anywhere on campus grounds unless expressly authorized by the Faire and approved by the Fire Marshal.</w:t>
      </w:r>
    </w:p>
    <w:p w14:paraId="77910C67" w14:textId="7F2E367A" w:rsidR="005A3915" w:rsidRPr="005A3915" w:rsidRDefault="005A3915" w:rsidP="005A3915">
      <w:pPr>
        <w:widowControl/>
        <w:numPr>
          <w:ilvl w:val="0"/>
          <w:numId w:val="2"/>
        </w:numPr>
        <w:autoSpaceDE/>
        <w:autoSpaceDN/>
        <w:spacing w:before="100" w:beforeAutospacing="1" w:after="100" w:afterAutospacing="1" w:line="300" w:lineRule="atLeast"/>
        <w:rPr>
          <w:rFonts w:ascii="Aptos" w:eastAsia="Times New Roman" w:hAnsi="Aptos" w:cs="Aptos"/>
          <w:color w:val="000000"/>
        </w:rPr>
      </w:pPr>
      <w:r>
        <w:rPr>
          <w:rFonts w:eastAsia="Times New Roman"/>
          <w:color w:val="000000"/>
        </w:rPr>
        <w:t>Any unauthorized open flame or smoldering material discovered during inspections or while the Fair is in operation must be immediately extinguished and removed from the premises. Failure to comply may result in removal from the event and other enforcement actions as deemed necessary for public safety.</w:t>
      </w:r>
    </w:p>
    <w:p w14:paraId="65157BB9" w14:textId="7E386E02" w:rsidR="00C77B6A" w:rsidRPr="003424A0" w:rsidRDefault="00C77B6A" w:rsidP="00C77B6A">
      <w:pPr>
        <w:pStyle w:val="ListParagraph"/>
        <w:numPr>
          <w:ilvl w:val="0"/>
          <w:numId w:val="2"/>
        </w:numPr>
        <w:tabs>
          <w:tab w:val="left" w:pos="1080"/>
        </w:tabs>
        <w:spacing w:line="281" w:lineRule="exact"/>
        <w:ind w:hanging="360"/>
        <w:rPr>
          <w:sz w:val="10"/>
          <w:szCs w:val="10"/>
        </w:rPr>
      </w:pPr>
      <w:r>
        <w:rPr>
          <w:spacing w:val="-2"/>
        </w:rPr>
        <w:t>Smoking</w:t>
      </w:r>
      <w:r>
        <w:rPr>
          <w:spacing w:val="-10"/>
        </w:rPr>
        <w:t xml:space="preserve"> </w:t>
      </w:r>
      <w:r>
        <w:rPr>
          <w:spacing w:val="-2"/>
        </w:rPr>
        <w:t>or</w:t>
      </w:r>
      <w:r>
        <w:rPr>
          <w:spacing w:val="-7"/>
        </w:rPr>
        <w:t xml:space="preserve"> </w:t>
      </w:r>
      <w:r>
        <w:rPr>
          <w:spacing w:val="-2"/>
        </w:rPr>
        <w:t>vaping</w:t>
      </w:r>
      <w:r>
        <w:rPr>
          <w:spacing w:val="-7"/>
        </w:rPr>
        <w:t xml:space="preserve"> of any substance </w:t>
      </w:r>
      <w:r>
        <w:rPr>
          <w:spacing w:val="-2"/>
        </w:rPr>
        <w:t>is</w:t>
      </w:r>
      <w:r>
        <w:rPr>
          <w:spacing w:val="-6"/>
        </w:rPr>
        <w:t xml:space="preserve"> </w:t>
      </w:r>
      <w:r>
        <w:rPr>
          <w:b/>
          <w:spacing w:val="-2"/>
        </w:rPr>
        <w:t xml:space="preserve">NOT </w:t>
      </w:r>
      <w:r>
        <w:rPr>
          <w:spacing w:val="-2"/>
        </w:rPr>
        <w:t>allowed</w:t>
      </w:r>
      <w:r>
        <w:rPr>
          <w:spacing w:val="-7"/>
        </w:rPr>
        <w:t xml:space="preserve"> </w:t>
      </w:r>
      <w:r w:rsidR="005A3915">
        <w:rPr>
          <w:spacing w:val="-7"/>
        </w:rPr>
        <w:t xml:space="preserve">at the Faire or </w:t>
      </w:r>
      <w:r>
        <w:rPr>
          <w:spacing w:val="-2"/>
        </w:rPr>
        <w:t>on</w:t>
      </w:r>
      <w:r>
        <w:rPr>
          <w:spacing w:val="-7"/>
        </w:rPr>
        <w:t xml:space="preserve"> </w:t>
      </w:r>
      <w:r>
        <w:rPr>
          <w:spacing w:val="-2"/>
        </w:rPr>
        <w:t>campus.</w:t>
      </w:r>
      <w:r w:rsidR="005A3915">
        <w:rPr>
          <w:spacing w:val="-2"/>
        </w:rPr>
        <w:t xml:space="preserve"> </w:t>
      </w:r>
      <w:r w:rsidR="005A3915">
        <w:rPr>
          <w:rFonts w:eastAsia="Times New Roman"/>
          <w:color w:val="000000"/>
        </w:rPr>
        <w:t>Failure to comply may result in removal from the event and other enforcement actions as deemed necessary</w:t>
      </w:r>
      <w:r w:rsidR="00A50C2D">
        <w:rPr>
          <w:rFonts w:eastAsia="Times New Roman"/>
          <w:color w:val="000000"/>
        </w:rPr>
        <w:t xml:space="preserve">. See </w:t>
      </w:r>
      <w:hyperlink r:id="rId16" w:history="1">
        <w:r w:rsidR="00C4117E" w:rsidRPr="005B16CE">
          <w:rPr>
            <w:rStyle w:val="Hyperlink"/>
            <w:rFonts w:eastAsia="Times New Roman"/>
          </w:rPr>
          <w:t>https://policies.uoregon.edu/vol-4-finance-administration-infrastructure/ch-5-public-safety-risk-services/campus-visitors</w:t>
        </w:r>
      </w:hyperlink>
      <w:r w:rsidR="00C4117E">
        <w:rPr>
          <w:rFonts w:eastAsia="Times New Roman"/>
          <w:color w:val="000000"/>
        </w:rPr>
        <w:t xml:space="preserve"> </w:t>
      </w:r>
      <w:r w:rsidR="00A50C2D">
        <w:rPr>
          <w:rFonts w:eastAsia="Times New Roman"/>
          <w:color w:val="000000"/>
        </w:rPr>
        <w:t xml:space="preserve"> for more information</w:t>
      </w:r>
      <w:r w:rsidR="00C4117E">
        <w:rPr>
          <w:rFonts w:eastAsia="Times New Roman"/>
          <w:color w:val="000000"/>
        </w:rPr>
        <w:t>.</w:t>
      </w:r>
      <w:r w:rsidR="00A50C2D">
        <w:rPr>
          <w:rFonts w:eastAsia="Times New Roman"/>
          <w:color w:val="000000"/>
        </w:rPr>
        <w:t xml:space="preserve"> </w:t>
      </w:r>
    </w:p>
    <w:p w14:paraId="26E0AA35" w14:textId="4E5DCECA" w:rsidR="00C77B6A" w:rsidRPr="005A3915" w:rsidRDefault="005A3915" w:rsidP="005A3915">
      <w:pPr>
        <w:pStyle w:val="ListParagraph"/>
        <w:numPr>
          <w:ilvl w:val="0"/>
          <w:numId w:val="2"/>
        </w:numPr>
        <w:tabs>
          <w:tab w:val="left" w:pos="1080"/>
        </w:tabs>
        <w:spacing w:line="281" w:lineRule="exact"/>
        <w:ind w:hanging="360"/>
        <w:rPr>
          <w:color w:val="528135"/>
        </w:rPr>
      </w:pPr>
      <w:r w:rsidRPr="005A3915">
        <w:rPr>
          <w:spacing w:val="-2"/>
        </w:rPr>
        <w:t xml:space="preserve">Barbequing or </w:t>
      </w:r>
      <w:r w:rsidR="00C77B6A" w:rsidRPr="005A3915">
        <w:rPr>
          <w:spacing w:val="-2"/>
        </w:rPr>
        <w:t>Smoking food in any form including</w:t>
      </w:r>
      <w:r w:rsidRPr="005A3915">
        <w:rPr>
          <w:spacing w:val="-2"/>
        </w:rPr>
        <w:t xml:space="preserve"> the use of </w:t>
      </w:r>
      <w:r w:rsidR="00C77B6A" w:rsidRPr="005A3915">
        <w:rPr>
          <w:spacing w:val="-2"/>
        </w:rPr>
        <w:t xml:space="preserve">wood or </w:t>
      </w:r>
      <w:r w:rsidRPr="005A3915">
        <w:rPr>
          <w:spacing w:val="-2"/>
        </w:rPr>
        <w:t xml:space="preserve">the use of </w:t>
      </w:r>
      <w:r w:rsidR="00C77B6A" w:rsidRPr="005A3915">
        <w:rPr>
          <w:spacing w:val="-2"/>
        </w:rPr>
        <w:t>charcoal is</w:t>
      </w:r>
      <w:r w:rsidR="00C77B6A" w:rsidRPr="005A3915">
        <w:rPr>
          <w:spacing w:val="-6"/>
        </w:rPr>
        <w:t xml:space="preserve"> </w:t>
      </w:r>
      <w:r w:rsidR="00C77B6A" w:rsidRPr="005A3915">
        <w:rPr>
          <w:b/>
        </w:rPr>
        <w:t>NOT</w:t>
      </w:r>
      <w:r w:rsidR="00C77B6A" w:rsidRPr="005A3915">
        <w:rPr>
          <w:b/>
          <w:spacing w:val="-11"/>
        </w:rPr>
        <w:t xml:space="preserve"> </w:t>
      </w:r>
      <w:r w:rsidR="00C77B6A">
        <w:t>allowed</w:t>
      </w:r>
      <w:r w:rsidR="00C77B6A" w:rsidRPr="005A3915">
        <w:rPr>
          <w:spacing w:val="-10"/>
        </w:rPr>
        <w:t xml:space="preserve"> </w:t>
      </w:r>
      <w:r w:rsidR="00C77B6A">
        <w:t>at</w:t>
      </w:r>
      <w:r w:rsidR="00C77B6A" w:rsidRPr="005A3915">
        <w:rPr>
          <w:spacing w:val="-10"/>
        </w:rPr>
        <w:t xml:space="preserve"> </w:t>
      </w:r>
      <w:r w:rsidR="00C77B6A">
        <w:t>the</w:t>
      </w:r>
      <w:r w:rsidR="00C77B6A" w:rsidRPr="005A3915">
        <w:rPr>
          <w:spacing w:val="-6"/>
        </w:rPr>
        <w:t xml:space="preserve"> </w:t>
      </w:r>
      <w:r w:rsidR="00C77B6A" w:rsidRPr="005A3915">
        <w:rPr>
          <w:spacing w:val="-2"/>
        </w:rPr>
        <w:t>Faire</w:t>
      </w:r>
      <w:r w:rsidRPr="005A3915">
        <w:rPr>
          <w:spacing w:val="-2"/>
        </w:rPr>
        <w:t xml:space="preserve"> or on campus</w:t>
      </w:r>
      <w:r w:rsidR="00C77B6A" w:rsidRPr="005A3915">
        <w:rPr>
          <w:spacing w:val="-2"/>
        </w:rPr>
        <w:t>.</w:t>
      </w:r>
      <w:r w:rsidRPr="005A3915">
        <w:rPr>
          <w:spacing w:val="-2"/>
        </w:rPr>
        <w:t xml:space="preserve"> </w:t>
      </w:r>
      <w:r w:rsidRPr="005A3915">
        <w:rPr>
          <w:rFonts w:eastAsia="Times New Roman"/>
          <w:color w:val="000000"/>
        </w:rPr>
        <w:t xml:space="preserve">Failure to comply may result in removal from the </w:t>
      </w:r>
      <w:r>
        <w:rPr>
          <w:rFonts w:eastAsia="Times New Roman"/>
          <w:color w:val="000000"/>
        </w:rPr>
        <w:t>Faire.</w:t>
      </w:r>
    </w:p>
    <w:p w14:paraId="53C52AE0" w14:textId="77777777" w:rsidR="005A3915" w:rsidRPr="005A3915" w:rsidRDefault="005A3915" w:rsidP="005A3915">
      <w:pPr>
        <w:pStyle w:val="ListParagraph"/>
        <w:tabs>
          <w:tab w:val="left" w:pos="1080"/>
        </w:tabs>
        <w:spacing w:line="281" w:lineRule="exact"/>
        <w:ind w:firstLine="0"/>
        <w:rPr>
          <w:color w:val="528135"/>
        </w:rPr>
      </w:pPr>
    </w:p>
    <w:p w14:paraId="1A917B42" w14:textId="2D5EBF61" w:rsidR="00E100C4" w:rsidRDefault="00745771">
      <w:pPr>
        <w:pStyle w:val="Heading2"/>
      </w:pPr>
      <w:r>
        <w:rPr>
          <w:color w:val="528135"/>
        </w:rPr>
        <w:t>Clean</w:t>
      </w:r>
      <w:r>
        <w:rPr>
          <w:color w:val="528135"/>
          <w:spacing w:val="-8"/>
        </w:rPr>
        <w:t xml:space="preserve"> </w:t>
      </w:r>
      <w:r>
        <w:rPr>
          <w:color w:val="528135"/>
          <w:spacing w:val="-2"/>
        </w:rPr>
        <w:t>Water</w:t>
      </w:r>
    </w:p>
    <w:p w14:paraId="5A3252BD" w14:textId="66F0E4F1" w:rsidR="00E100C4" w:rsidRDefault="00745771">
      <w:pPr>
        <w:pStyle w:val="ListParagraph"/>
        <w:numPr>
          <w:ilvl w:val="0"/>
          <w:numId w:val="2"/>
        </w:numPr>
        <w:tabs>
          <w:tab w:val="left" w:pos="1080"/>
        </w:tabs>
        <w:ind w:right="477"/>
      </w:pPr>
      <w:r>
        <w:t>Water is available from hose bibs along 13th Avenue. Vendors must supply their own food grade hose or arrange</w:t>
      </w:r>
      <w:r>
        <w:rPr>
          <w:spacing w:val="-3"/>
        </w:rPr>
        <w:t xml:space="preserve"> </w:t>
      </w:r>
      <w:r>
        <w:t>to</w:t>
      </w:r>
      <w:r>
        <w:rPr>
          <w:spacing w:val="-3"/>
        </w:rPr>
        <w:t xml:space="preserve"> </w:t>
      </w:r>
      <w:r>
        <w:t>share</w:t>
      </w:r>
      <w:r>
        <w:rPr>
          <w:spacing w:val="-3"/>
        </w:rPr>
        <w:t xml:space="preserve"> </w:t>
      </w:r>
      <w:r>
        <w:t>with</w:t>
      </w:r>
      <w:r>
        <w:rPr>
          <w:spacing w:val="-6"/>
        </w:rPr>
        <w:t xml:space="preserve"> </w:t>
      </w:r>
      <w:r>
        <w:t>another</w:t>
      </w:r>
      <w:r>
        <w:rPr>
          <w:spacing w:val="-3"/>
        </w:rPr>
        <w:t xml:space="preserve"> </w:t>
      </w:r>
      <w:r>
        <w:t>vendor.</w:t>
      </w:r>
      <w:r>
        <w:rPr>
          <w:spacing w:val="-3"/>
        </w:rPr>
        <w:t xml:space="preserve"> </w:t>
      </w:r>
      <w:r>
        <w:t>These</w:t>
      </w:r>
      <w:r>
        <w:rPr>
          <w:spacing w:val="-3"/>
        </w:rPr>
        <w:t xml:space="preserve"> </w:t>
      </w:r>
      <w:r>
        <w:t>hoses</w:t>
      </w:r>
      <w:r>
        <w:rPr>
          <w:spacing w:val="-3"/>
        </w:rPr>
        <w:t xml:space="preserve"> </w:t>
      </w:r>
      <w:r>
        <w:t>may</w:t>
      </w:r>
      <w:r>
        <w:rPr>
          <w:spacing w:val="-4"/>
        </w:rPr>
        <w:t xml:space="preserve"> </w:t>
      </w:r>
      <w:r>
        <w:t>not</w:t>
      </w:r>
      <w:r>
        <w:rPr>
          <w:spacing w:val="-4"/>
        </w:rPr>
        <w:t xml:space="preserve"> </w:t>
      </w:r>
      <w:r>
        <w:t>be</w:t>
      </w:r>
      <w:r>
        <w:rPr>
          <w:spacing w:val="-3"/>
        </w:rPr>
        <w:t xml:space="preserve"> </w:t>
      </w:r>
      <w:r>
        <w:t>placed</w:t>
      </w:r>
      <w:r>
        <w:rPr>
          <w:spacing w:val="-4"/>
        </w:rPr>
        <w:t xml:space="preserve"> </w:t>
      </w:r>
      <w:r>
        <w:t>across</w:t>
      </w:r>
      <w:r>
        <w:rPr>
          <w:spacing w:val="-3"/>
        </w:rPr>
        <w:t xml:space="preserve"> </w:t>
      </w:r>
      <w:r>
        <w:t>the</w:t>
      </w:r>
      <w:r>
        <w:rPr>
          <w:spacing w:val="-3"/>
        </w:rPr>
        <w:t xml:space="preserve"> </w:t>
      </w:r>
      <w:r>
        <w:t>sidewalks and</w:t>
      </w:r>
      <w:r>
        <w:rPr>
          <w:spacing w:val="-1"/>
        </w:rPr>
        <w:t xml:space="preserve"> </w:t>
      </w:r>
      <w:r>
        <w:t xml:space="preserve">passageways </w:t>
      </w:r>
      <w:r>
        <w:lastRenderedPageBreak/>
        <w:t>in</w:t>
      </w:r>
      <w:r>
        <w:rPr>
          <w:spacing w:val="-10"/>
        </w:rPr>
        <w:t xml:space="preserve"> </w:t>
      </w:r>
      <w:r>
        <w:t>such</w:t>
      </w:r>
      <w:r>
        <w:rPr>
          <w:spacing w:val="-5"/>
        </w:rPr>
        <w:t xml:space="preserve"> </w:t>
      </w:r>
      <w:r>
        <w:t>a</w:t>
      </w:r>
      <w:r>
        <w:rPr>
          <w:spacing w:val="-8"/>
        </w:rPr>
        <w:t xml:space="preserve"> </w:t>
      </w:r>
      <w:r>
        <w:t>way</w:t>
      </w:r>
      <w:r>
        <w:rPr>
          <w:spacing w:val="-5"/>
        </w:rPr>
        <w:t xml:space="preserve"> </w:t>
      </w:r>
      <w:r>
        <w:t>as</w:t>
      </w:r>
      <w:r>
        <w:rPr>
          <w:spacing w:val="-4"/>
        </w:rPr>
        <w:t xml:space="preserve"> </w:t>
      </w:r>
      <w:r>
        <w:t>to</w:t>
      </w:r>
      <w:r>
        <w:rPr>
          <w:spacing w:val="-2"/>
        </w:rPr>
        <w:t xml:space="preserve"> </w:t>
      </w:r>
      <w:r>
        <w:t>create</w:t>
      </w:r>
      <w:r>
        <w:rPr>
          <w:spacing w:val="-1"/>
        </w:rPr>
        <w:t xml:space="preserve"> </w:t>
      </w:r>
      <w:r>
        <w:t>a</w:t>
      </w:r>
      <w:r>
        <w:rPr>
          <w:spacing w:val="-3"/>
        </w:rPr>
        <w:t xml:space="preserve"> </w:t>
      </w:r>
      <w:r>
        <w:t>pedestrian</w:t>
      </w:r>
      <w:r>
        <w:rPr>
          <w:spacing w:val="-3"/>
        </w:rPr>
        <w:t xml:space="preserve"> </w:t>
      </w:r>
      <w:r>
        <w:t>hazard</w:t>
      </w:r>
      <w:r>
        <w:rPr>
          <w:spacing w:val="-2"/>
        </w:rPr>
        <w:t xml:space="preserve"> </w:t>
      </w:r>
      <w:r>
        <w:t>or</w:t>
      </w:r>
      <w:r>
        <w:rPr>
          <w:spacing w:val="-2"/>
        </w:rPr>
        <w:t xml:space="preserve"> </w:t>
      </w:r>
      <w:r>
        <w:t>to</w:t>
      </w:r>
      <w:r>
        <w:rPr>
          <w:spacing w:val="-2"/>
        </w:rPr>
        <w:t xml:space="preserve"> </w:t>
      </w:r>
      <w:r>
        <w:t>restrict</w:t>
      </w:r>
      <w:r>
        <w:rPr>
          <w:spacing w:val="-2"/>
        </w:rPr>
        <w:t xml:space="preserve"> </w:t>
      </w:r>
      <w:r>
        <w:t>access</w:t>
      </w:r>
      <w:r>
        <w:rPr>
          <w:spacing w:val="-1"/>
        </w:rPr>
        <w:t xml:space="preserve"> </w:t>
      </w:r>
      <w:r w:rsidR="001F143F">
        <w:t>to</w:t>
      </w:r>
      <w:r>
        <w:rPr>
          <w:spacing w:val="-2"/>
        </w:rPr>
        <w:t xml:space="preserve"> </w:t>
      </w:r>
      <w:r>
        <w:t>mobility</w:t>
      </w:r>
      <w:r>
        <w:rPr>
          <w:spacing w:val="-5"/>
        </w:rPr>
        <w:t xml:space="preserve"> </w:t>
      </w:r>
      <w:r>
        <w:t>devices.</w:t>
      </w:r>
      <w:r>
        <w:rPr>
          <w:spacing w:val="-2"/>
        </w:rPr>
        <w:t xml:space="preserve"> </w:t>
      </w:r>
      <w:r>
        <w:t>Food-grade</w:t>
      </w:r>
      <w:r>
        <w:rPr>
          <w:spacing w:val="-1"/>
        </w:rPr>
        <w:t xml:space="preserve"> </w:t>
      </w:r>
      <w:r>
        <w:t>hoses</w:t>
      </w:r>
      <w:r>
        <w:rPr>
          <w:spacing w:val="-4"/>
        </w:rPr>
        <w:t xml:space="preserve"> </w:t>
      </w:r>
      <w:r>
        <w:t>will not be provided.</w:t>
      </w:r>
    </w:p>
    <w:p w14:paraId="579D0C9A" w14:textId="77777777" w:rsidR="00E100C4" w:rsidRPr="00E47B9F" w:rsidRDefault="00745771">
      <w:pPr>
        <w:pStyle w:val="ListParagraph"/>
        <w:numPr>
          <w:ilvl w:val="0"/>
          <w:numId w:val="2"/>
        </w:numPr>
        <w:tabs>
          <w:tab w:val="left" w:pos="1080"/>
        </w:tabs>
        <w:ind w:hanging="360"/>
        <w:rPr>
          <w:sz w:val="10"/>
          <w:szCs w:val="10"/>
        </w:rPr>
      </w:pPr>
      <w:r>
        <w:t>Ice</w:t>
      </w:r>
      <w:r>
        <w:rPr>
          <w:spacing w:val="-6"/>
        </w:rPr>
        <w:t xml:space="preserve"> </w:t>
      </w:r>
      <w:r>
        <w:t>-</w:t>
      </w:r>
      <w:r>
        <w:rPr>
          <w:spacing w:val="-6"/>
        </w:rPr>
        <w:t xml:space="preserve"> </w:t>
      </w:r>
      <w:r>
        <w:t>Ice</w:t>
      </w:r>
      <w:r>
        <w:rPr>
          <w:spacing w:val="-6"/>
        </w:rPr>
        <w:t xml:space="preserve"> </w:t>
      </w:r>
      <w:r>
        <w:t>is</w:t>
      </w:r>
      <w:r>
        <w:rPr>
          <w:spacing w:val="-5"/>
        </w:rPr>
        <w:t xml:space="preserve"> </w:t>
      </w:r>
      <w:r>
        <w:t>not</w:t>
      </w:r>
      <w:r>
        <w:rPr>
          <w:spacing w:val="-7"/>
        </w:rPr>
        <w:t xml:space="preserve"> </w:t>
      </w:r>
      <w:r>
        <w:t>available</w:t>
      </w:r>
      <w:r>
        <w:rPr>
          <w:spacing w:val="-6"/>
        </w:rPr>
        <w:t xml:space="preserve"> </w:t>
      </w:r>
      <w:r>
        <w:t>on</w:t>
      </w:r>
      <w:r>
        <w:rPr>
          <w:spacing w:val="-9"/>
        </w:rPr>
        <w:t xml:space="preserve"> </w:t>
      </w:r>
      <w:r>
        <w:t>campus.</w:t>
      </w:r>
      <w:r>
        <w:rPr>
          <w:spacing w:val="-6"/>
        </w:rPr>
        <w:t xml:space="preserve"> </w:t>
      </w:r>
      <w:r>
        <w:t>Vendors</w:t>
      </w:r>
      <w:r>
        <w:rPr>
          <w:spacing w:val="-6"/>
        </w:rPr>
        <w:t xml:space="preserve"> </w:t>
      </w:r>
      <w:r>
        <w:t>are</w:t>
      </w:r>
      <w:r>
        <w:rPr>
          <w:spacing w:val="-5"/>
        </w:rPr>
        <w:t xml:space="preserve"> </w:t>
      </w:r>
      <w:r>
        <w:t>responsible</w:t>
      </w:r>
      <w:r>
        <w:rPr>
          <w:spacing w:val="-6"/>
        </w:rPr>
        <w:t xml:space="preserve"> </w:t>
      </w:r>
      <w:r>
        <w:t>for</w:t>
      </w:r>
      <w:r>
        <w:rPr>
          <w:spacing w:val="-6"/>
        </w:rPr>
        <w:t xml:space="preserve"> </w:t>
      </w:r>
      <w:r>
        <w:t>providing</w:t>
      </w:r>
      <w:r>
        <w:rPr>
          <w:spacing w:val="-9"/>
        </w:rPr>
        <w:t xml:space="preserve"> </w:t>
      </w:r>
      <w:r>
        <w:t>their</w:t>
      </w:r>
      <w:r>
        <w:rPr>
          <w:spacing w:val="-11"/>
        </w:rPr>
        <w:t xml:space="preserve"> </w:t>
      </w:r>
      <w:r>
        <w:t>own</w:t>
      </w:r>
      <w:r>
        <w:rPr>
          <w:spacing w:val="-6"/>
        </w:rPr>
        <w:t xml:space="preserve"> </w:t>
      </w:r>
      <w:r>
        <w:rPr>
          <w:spacing w:val="-4"/>
        </w:rPr>
        <w:t>ice.</w:t>
      </w:r>
    </w:p>
    <w:p w14:paraId="3EF95805" w14:textId="77777777" w:rsidR="00E100C4" w:rsidRPr="00E47B9F" w:rsidRDefault="00E100C4">
      <w:pPr>
        <w:pStyle w:val="BodyText"/>
        <w:ind w:left="0"/>
        <w:rPr>
          <w:sz w:val="10"/>
          <w:szCs w:val="10"/>
        </w:rPr>
      </w:pPr>
    </w:p>
    <w:p w14:paraId="7EB29D1E" w14:textId="77777777" w:rsidR="00E100C4" w:rsidRDefault="00745771">
      <w:pPr>
        <w:pStyle w:val="Heading2"/>
        <w:spacing w:line="240" w:lineRule="auto"/>
      </w:pPr>
      <w:bookmarkStart w:id="33" w:name="Greywater_Disposal"/>
      <w:bookmarkEnd w:id="33"/>
      <w:r>
        <w:rPr>
          <w:color w:val="76923B"/>
        </w:rPr>
        <w:t>Greywater</w:t>
      </w:r>
      <w:r>
        <w:rPr>
          <w:color w:val="76923B"/>
          <w:spacing w:val="-9"/>
        </w:rPr>
        <w:t xml:space="preserve"> </w:t>
      </w:r>
      <w:r>
        <w:rPr>
          <w:color w:val="76923B"/>
          <w:spacing w:val="-2"/>
        </w:rPr>
        <w:t>Disposal</w:t>
      </w:r>
    </w:p>
    <w:p w14:paraId="254277EB" w14:textId="6B136609" w:rsidR="00E100C4" w:rsidRDefault="00745771">
      <w:pPr>
        <w:pStyle w:val="ListParagraph"/>
        <w:numPr>
          <w:ilvl w:val="0"/>
          <w:numId w:val="1"/>
        </w:numPr>
        <w:tabs>
          <w:tab w:val="left" w:pos="859"/>
        </w:tabs>
        <w:spacing w:before="21"/>
        <w:ind w:right="253"/>
      </w:pPr>
      <w:r>
        <w:t>Vendors are responsible for disposal of any wastewater (“greywater”) which they produce. A clearly marked greywater</w:t>
      </w:r>
      <w:r>
        <w:rPr>
          <w:spacing w:val="-4"/>
        </w:rPr>
        <w:t xml:space="preserve"> </w:t>
      </w:r>
      <w:r>
        <w:t>disposal</w:t>
      </w:r>
      <w:r>
        <w:rPr>
          <w:spacing w:val="-8"/>
        </w:rPr>
        <w:t xml:space="preserve"> </w:t>
      </w:r>
      <w:r>
        <w:t>site</w:t>
      </w:r>
      <w:r>
        <w:rPr>
          <w:spacing w:val="-4"/>
        </w:rPr>
        <w:t xml:space="preserve"> </w:t>
      </w:r>
      <w:r>
        <w:t>will</w:t>
      </w:r>
      <w:r>
        <w:rPr>
          <w:spacing w:val="-8"/>
        </w:rPr>
        <w:t xml:space="preserve"> </w:t>
      </w:r>
      <w:r>
        <w:t>be</w:t>
      </w:r>
      <w:r>
        <w:rPr>
          <w:spacing w:val="-4"/>
        </w:rPr>
        <w:t xml:space="preserve"> </w:t>
      </w:r>
      <w:r>
        <w:t>available</w:t>
      </w:r>
      <w:r>
        <w:rPr>
          <w:spacing w:val="-4"/>
        </w:rPr>
        <w:t xml:space="preserve"> </w:t>
      </w:r>
      <w:r>
        <w:t>for</w:t>
      </w:r>
      <w:r>
        <w:rPr>
          <w:spacing w:val="-4"/>
        </w:rPr>
        <w:t xml:space="preserve"> </w:t>
      </w:r>
      <w:r>
        <w:t>vendor</w:t>
      </w:r>
      <w:r>
        <w:rPr>
          <w:spacing w:val="-4"/>
        </w:rPr>
        <w:t xml:space="preserve"> </w:t>
      </w:r>
      <w:r>
        <w:t>use</w:t>
      </w:r>
      <w:r>
        <w:rPr>
          <w:spacing w:val="-4"/>
        </w:rPr>
        <w:t xml:space="preserve"> </w:t>
      </w:r>
      <w:r w:rsidR="001F143F">
        <w:rPr>
          <w:spacing w:val="-4"/>
        </w:rPr>
        <w:t xml:space="preserve">as well as </w:t>
      </w:r>
      <w:r>
        <w:t>identified</w:t>
      </w:r>
      <w:r>
        <w:rPr>
          <w:spacing w:val="-5"/>
        </w:rPr>
        <w:t xml:space="preserve"> </w:t>
      </w:r>
      <w:r>
        <w:t>on</w:t>
      </w:r>
      <w:r>
        <w:rPr>
          <w:spacing w:val="-3"/>
        </w:rPr>
        <w:t xml:space="preserve"> </w:t>
      </w:r>
      <w:r>
        <w:t>the</w:t>
      </w:r>
      <w:r>
        <w:rPr>
          <w:spacing w:val="-1"/>
        </w:rPr>
        <w:t xml:space="preserve"> </w:t>
      </w:r>
      <w:r>
        <w:t>map</w:t>
      </w:r>
      <w:r>
        <w:rPr>
          <w:spacing w:val="-2"/>
        </w:rPr>
        <w:t xml:space="preserve"> </w:t>
      </w:r>
      <w:r>
        <w:t>distributed</w:t>
      </w:r>
      <w:r>
        <w:rPr>
          <w:spacing w:val="-2"/>
        </w:rPr>
        <w:t xml:space="preserve"> </w:t>
      </w:r>
      <w:r>
        <w:t>to all food vendors as they arrive.</w:t>
      </w:r>
    </w:p>
    <w:p w14:paraId="01FF3B21" w14:textId="77777777" w:rsidR="00E100C4" w:rsidRDefault="00745771">
      <w:pPr>
        <w:pStyle w:val="ListParagraph"/>
        <w:numPr>
          <w:ilvl w:val="0"/>
          <w:numId w:val="1"/>
        </w:numPr>
        <w:tabs>
          <w:tab w:val="left" w:pos="861"/>
        </w:tabs>
        <w:spacing w:line="280" w:lineRule="exact"/>
        <w:ind w:left="861"/>
      </w:pPr>
      <w:r>
        <w:t>Vendors</w:t>
      </w:r>
      <w:r>
        <w:rPr>
          <w:spacing w:val="-8"/>
        </w:rPr>
        <w:t xml:space="preserve"> </w:t>
      </w:r>
      <w:r>
        <w:t>may</w:t>
      </w:r>
      <w:r>
        <w:rPr>
          <w:spacing w:val="-7"/>
        </w:rPr>
        <w:t xml:space="preserve"> </w:t>
      </w:r>
      <w:r>
        <w:t>not</w:t>
      </w:r>
      <w:r>
        <w:rPr>
          <w:spacing w:val="-8"/>
        </w:rPr>
        <w:t xml:space="preserve"> </w:t>
      </w:r>
      <w:r>
        <w:t>add</w:t>
      </w:r>
      <w:r>
        <w:rPr>
          <w:spacing w:val="-8"/>
        </w:rPr>
        <w:t xml:space="preserve"> </w:t>
      </w:r>
      <w:r>
        <w:t>or</w:t>
      </w:r>
      <w:r>
        <w:rPr>
          <w:spacing w:val="-7"/>
        </w:rPr>
        <w:t xml:space="preserve"> </w:t>
      </w:r>
      <w:r>
        <w:t>mix</w:t>
      </w:r>
      <w:r>
        <w:rPr>
          <w:spacing w:val="-8"/>
        </w:rPr>
        <w:t xml:space="preserve"> </w:t>
      </w:r>
      <w:r>
        <w:t>food,</w:t>
      </w:r>
      <w:r>
        <w:rPr>
          <w:spacing w:val="-6"/>
        </w:rPr>
        <w:t xml:space="preserve"> </w:t>
      </w:r>
      <w:r>
        <w:t>grease,</w:t>
      </w:r>
      <w:r>
        <w:rPr>
          <w:spacing w:val="-6"/>
        </w:rPr>
        <w:t xml:space="preserve"> </w:t>
      </w:r>
      <w:r>
        <w:t>oil,</w:t>
      </w:r>
      <w:r>
        <w:rPr>
          <w:spacing w:val="-8"/>
        </w:rPr>
        <w:t xml:space="preserve"> </w:t>
      </w:r>
      <w:r>
        <w:t>or</w:t>
      </w:r>
      <w:r>
        <w:rPr>
          <w:spacing w:val="-6"/>
        </w:rPr>
        <w:t xml:space="preserve"> </w:t>
      </w:r>
      <w:r>
        <w:t>other</w:t>
      </w:r>
      <w:r>
        <w:rPr>
          <w:spacing w:val="-9"/>
        </w:rPr>
        <w:t xml:space="preserve"> </w:t>
      </w:r>
      <w:r>
        <w:t>hazardous</w:t>
      </w:r>
      <w:r>
        <w:rPr>
          <w:spacing w:val="-6"/>
        </w:rPr>
        <w:t xml:space="preserve"> </w:t>
      </w:r>
      <w:r>
        <w:t>chemicals</w:t>
      </w:r>
      <w:r>
        <w:rPr>
          <w:spacing w:val="-4"/>
        </w:rPr>
        <w:t xml:space="preserve"> </w:t>
      </w:r>
      <w:r>
        <w:t>or</w:t>
      </w:r>
      <w:r>
        <w:rPr>
          <w:spacing w:val="-7"/>
        </w:rPr>
        <w:t xml:space="preserve"> </w:t>
      </w:r>
      <w:r>
        <w:t>fuels</w:t>
      </w:r>
      <w:r>
        <w:rPr>
          <w:spacing w:val="-5"/>
        </w:rPr>
        <w:t xml:space="preserve"> </w:t>
      </w:r>
      <w:r>
        <w:t>to</w:t>
      </w:r>
      <w:r>
        <w:rPr>
          <w:spacing w:val="-6"/>
        </w:rPr>
        <w:t xml:space="preserve"> </w:t>
      </w:r>
      <w:r>
        <w:t>their</w:t>
      </w:r>
      <w:r>
        <w:rPr>
          <w:spacing w:val="-6"/>
        </w:rPr>
        <w:t xml:space="preserve"> </w:t>
      </w:r>
      <w:r>
        <w:rPr>
          <w:spacing w:val="-2"/>
        </w:rPr>
        <w:t>greywater.</w:t>
      </w:r>
    </w:p>
    <w:p w14:paraId="378C22C7" w14:textId="227C890D" w:rsidR="00E100C4" w:rsidRDefault="00745771" w:rsidP="001F143F">
      <w:pPr>
        <w:pStyle w:val="ListParagraph"/>
        <w:numPr>
          <w:ilvl w:val="0"/>
          <w:numId w:val="1"/>
        </w:numPr>
        <w:tabs>
          <w:tab w:val="left" w:pos="861"/>
        </w:tabs>
        <w:spacing w:before="2"/>
        <w:ind w:left="864" w:right="619" w:hanging="360"/>
      </w:pPr>
      <w:r>
        <w:t xml:space="preserve">Vendors must provide their own secure container to transport greywater between their booth and the designated disposal site, or alternately, to carry the greywater </w:t>
      </w:r>
      <w:r w:rsidR="001F143F">
        <w:t>off campus</w:t>
      </w:r>
      <w:r>
        <w:t xml:space="preserve">. A five-gallon plastic bucket with a secure lid has served vendors well at previous Faires. Transport to disposal site must occur without leaks or </w:t>
      </w:r>
      <w:r>
        <w:rPr>
          <w:spacing w:val="-2"/>
        </w:rPr>
        <w:t>spills.</w:t>
      </w:r>
    </w:p>
    <w:p w14:paraId="161EF235" w14:textId="77777777" w:rsidR="00E100C4" w:rsidRPr="00E47B9F" w:rsidRDefault="00745771">
      <w:pPr>
        <w:pStyle w:val="ListParagraph"/>
        <w:numPr>
          <w:ilvl w:val="0"/>
          <w:numId w:val="1"/>
        </w:numPr>
        <w:tabs>
          <w:tab w:val="left" w:pos="860"/>
        </w:tabs>
        <w:ind w:left="860" w:hanging="359"/>
        <w:jc w:val="both"/>
        <w:rPr>
          <w:sz w:val="10"/>
          <w:szCs w:val="10"/>
        </w:rPr>
      </w:pPr>
      <w:r>
        <w:t>Improper</w:t>
      </w:r>
      <w:r>
        <w:rPr>
          <w:spacing w:val="-5"/>
        </w:rPr>
        <w:t xml:space="preserve"> </w:t>
      </w:r>
      <w:r>
        <w:t>disposal</w:t>
      </w:r>
      <w:r>
        <w:rPr>
          <w:spacing w:val="-5"/>
        </w:rPr>
        <w:t xml:space="preserve"> </w:t>
      </w:r>
      <w:r>
        <w:t>of</w:t>
      </w:r>
      <w:r>
        <w:rPr>
          <w:spacing w:val="-4"/>
        </w:rPr>
        <w:t xml:space="preserve"> </w:t>
      </w:r>
      <w:r>
        <w:t>greywater</w:t>
      </w:r>
      <w:r>
        <w:rPr>
          <w:spacing w:val="-4"/>
        </w:rPr>
        <w:t xml:space="preserve"> </w:t>
      </w:r>
      <w:r>
        <w:t>is</w:t>
      </w:r>
      <w:r>
        <w:rPr>
          <w:spacing w:val="-6"/>
        </w:rPr>
        <w:t xml:space="preserve"> </w:t>
      </w:r>
      <w:r>
        <w:t>subject</w:t>
      </w:r>
      <w:r>
        <w:rPr>
          <w:spacing w:val="-4"/>
        </w:rPr>
        <w:t xml:space="preserve"> </w:t>
      </w:r>
      <w:r>
        <w:t>to</w:t>
      </w:r>
      <w:r>
        <w:rPr>
          <w:spacing w:val="-4"/>
        </w:rPr>
        <w:t xml:space="preserve"> </w:t>
      </w:r>
      <w:r>
        <w:t>fines</w:t>
      </w:r>
      <w:r>
        <w:rPr>
          <w:spacing w:val="-3"/>
        </w:rPr>
        <w:t xml:space="preserve"> </w:t>
      </w:r>
      <w:r>
        <w:t>and</w:t>
      </w:r>
      <w:r>
        <w:rPr>
          <w:spacing w:val="-4"/>
        </w:rPr>
        <w:t xml:space="preserve"> </w:t>
      </w:r>
      <w:r>
        <w:t>possible</w:t>
      </w:r>
      <w:r>
        <w:rPr>
          <w:spacing w:val="-6"/>
        </w:rPr>
        <w:t xml:space="preserve"> </w:t>
      </w:r>
      <w:r>
        <w:t>expulsion</w:t>
      </w:r>
      <w:r>
        <w:rPr>
          <w:spacing w:val="-5"/>
        </w:rPr>
        <w:t xml:space="preserve"> </w:t>
      </w:r>
      <w:r>
        <w:t>from</w:t>
      </w:r>
      <w:r>
        <w:rPr>
          <w:spacing w:val="-7"/>
        </w:rPr>
        <w:t xml:space="preserve"> </w:t>
      </w:r>
      <w:r>
        <w:t>the</w:t>
      </w:r>
      <w:r>
        <w:rPr>
          <w:spacing w:val="-3"/>
        </w:rPr>
        <w:t xml:space="preserve"> </w:t>
      </w:r>
      <w:r>
        <w:rPr>
          <w:spacing w:val="-2"/>
        </w:rPr>
        <w:t>faire.</w:t>
      </w:r>
    </w:p>
    <w:p w14:paraId="3C3E916D" w14:textId="77777777" w:rsidR="00E100C4" w:rsidRPr="00E47B9F" w:rsidRDefault="00E100C4">
      <w:pPr>
        <w:pStyle w:val="BodyText"/>
        <w:ind w:left="0"/>
        <w:rPr>
          <w:sz w:val="10"/>
          <w:szCs w:val="10"/>
        </w:rPr>
      </w:pPr>
    </w:p>
    <w:p w14:paraId="475DE8F3" w14:textId="77777777" w:rsidR="00E100C4" w:rsidRDefault="00745771">
      <w:pPr>
        <w:pStyle w:val="Heading2"/>
      </w:pPr>
      <w:bookmarkStart w:id="34" w:name="Grease_and_Oil_Disposal"/>
      <w:bookmarkEnd w:id="34"/>
      <w:r>
        <w:rPr>
          <w:color w:val="528135"/>
        </w:rPr>
        <w:t>Grease</w:t>
      </w:r>
      <w:r>
        <w:rPr>
          <w:color w:val="528135"/>
          <w:spacing w:val="-6"/>
        </w:rPr>
        <w:t xml:space="preserve"> </w:t>
      </w:r>
      <w:r>
        <w:rPr>
          <w:color w:val="528135"/>
        </w:rPr>
        <w:t>and</w:t>
      </w:r>
      <w:r>
        <w:rPr>
          <w:color w:val="528135"/>
          <w:spacing w:val="-5"/>
        </w:rPr>
        <w:t xml:space="preserve"> </w:t>
      </w:r>
      <w:r>
        <w:rPr>
          <w:color w:val="528135"/>
        </w:rPr>
        <w:t>Oil</w:t>
      </w:r>
      <w:r>
        <w:rPr>
          <w:color w:val="528135"/>
          <w:spacing w:val="-4"/>
        </w:rPr>
        <w:t xml:space="preserve"> </w:t>
      </w:r>
      <w:r>
        <w:rPr>
          <w:color w:val="528135"/>
          <w:spacing w:val="-2"/>
        </w:rPr>
        <w:t>Disposal</w:t>
      </w:r>
    </w:p>
    <w:p w14:paraId="78BE90C2" w14:textId="77777777" w:rsidR="00E100C4" w:rsidRDefault="00745771" w:rsidP="001F143F">
      <w:pPr>
        <w:pStyle w:val="ListParagraph"/>
        <w:numPr>
          <w:ilvl w:val="0"/>
          <w:numId w:val="1"/>
        </w:numPr>
        <w:tabs>
          <w:tab w:val="left" w:pos="859"/>
        </w:tabs>
        <w:ind w:right="402"/>
      </w:pPr>
      <w:r>
        <w:t>Vendors</w:t>
      </w:r>
      <w:r>
        <w:rPr>
          <w:spacing w:val="-1"/>
        </w:rPr>
        <w:t xml:space="preserve"> </w:t>
      </w:r>
      <w:r>
        <w:t>are</w:t>
      </w:r>
      <w:r>
        <w:rPr>
          <w:spacing w:val="-1"/>
        </w:rPr>
        <w:t xml:space="preserve"> </w:t>
      </w:r>
      <w:r>
        <w:t>responsible</w:t>
      </w:r>
      <w:r>
        <w:rPr>
          <w:spacing w:val="-1"/>
        </w:rPr>
        <w:t xml:space="preserve"> </w:t>
      </w:r>
      <w:r>
        <w:t>for</w:t>
      </w:r>
      <w:r>
        <w:rPr>
          <w:spacing w:val="-2"/>
        </w:rPr>
        <w:t xml:space="preserve"> </w:t>
      </w:r>
      <w:r>
        <w:t>the</w:t>
      </w:r>
      <w:r>
        <w:rPr>
          <w:spacing w:val="-1"/>
        </w:rPr>
        <w:t xml:space="preserve"> </w:t>
      </w:r>
      <w:r>
        <w:t>disposal</w:t>
      </w:r>
      <w:r>
        <w:rPr>
          <w:spacing w:val="-3"/>
        </w:rPr>
        <w:t xml:space="preserve"> </w:t>
      </w:r>
      <w:r>
        <w:t>of</w:t>
      </w:r>
      <w:r>
        <w:rPr>
          <w:spacing w:val="-2"/>
        </w:rPr>
        <w:t xml:space="preserve"> </w:t>
      </w:r>
      <w:r>
        <w:t>any</w:t>
      </w:r>
      <w:r>
        <w:rPr>
          <w:spacing w:val="-2"/>
        </w:rPr>
        <w:t xml:space="preserve"> </w:t>
      </w:r>
      <w:r>
        <w:t>grease</w:t>
      </w:r>
      <w:r>
        <w:rPr>
          <w:spacing w:val="-1"/>
        </w:rPr>
        <w:t xml:space="preserve"> </w:t>
      </w:r>
      <w:r>
        <w:t>or</w:t>
      </w:r>
      <w:r>
        <w:rPr>
          <w:spacing w:val="-2"/>
        </w:rPr>
        <w:t xml:space="preserve"> </w:t>
      </w:r>
      <w:r>
        <w:t>oil</w:t>
      </w:r>
      <w:r>
        <w:rPr>
          <w:spacing w:val="-3"/>
        </w:rPr>
        <w:t xml:space="preserve"> </w:t>
      </w:r>
      <w:r>
        <w:t>which</w:t>
      </w:r>
      <w:r>
        <w:rPr>
          <w:spacing w:val="-2"/>
        </w:rPr>
        <w:t xml:space="preserve"> </w:t>
      </w:r>
      <w:r>
        <w:t>they</w:t>
      </w:r>
      <w:r>
        <w:rPr>
          <w:spacing w:val="-2"/>
        </w:rPr>
        <w:t xml:space="preserve"> </w:t>
      </w:r>
      <w:r>
        <w:t>produce.</w:t>
      </w:r>
      <w:r>
        <w:rPr>
          <w:spacing w:val="-2"/>
        </w:rPr>
        <w:t xml:space="preserve"> </w:t>
      </w:r>
      <w:r>
        <w:t>A</w:t>
      </w:r>
      <w:r>
        <w:rPr>
          <w:spacing w:val="-2"/>
        </w:rPr>
        <w:t xml:space="preserve"> </w:t>
      </w:r>
      <w:r>
        <w:t>clearly</w:t>
      </w:r>
      <w:r>
        <w:rPr>
          <w:spacing w:val="-2"/>
        </w:rPr>
        <w:t xml:space="preserve"> </w:t>
      </w:r>
      <w:r>
        <w:t>marked</w:t>
      </w:r>
      <w:r>
        <w:rPr>
          <w:spacing w:val="-2"/>
        </w:rPr>
        <w:t xml:space="preserve"> </w:t>
      </w:r>
      <w:r>
        <w:t>grease</w:t>
      </w:r>
      <w:r>
        <w:rPr>
          <w:spacing w:val="-4"/>
        </w:rPr>
        <w:t xml:space="preserve"> </w:t>
      </w:r>
      <w:r>
        <w:t>and</w:t>
      </w:r>
      <w:r>
        <w:rPr>
          <w:spacing w:val="-2"/>
        </w:rPr>
        <w:t xml:space="preserve"> </w:t>
      </w:r>
      <w:r>
        <w:t>oil disposal site will be available for vendor use at the south loading dock of the Erb Memorial Union (EMU) and identified on the map distributed to all food vendors as they arrive.</w:t>
      </w:r>
    </w:p>
    <w:p w14:paraId="41C4648D" w14:textId="77777777" w:rsidR="00E100C4" w:rsidRDefault="00745771" w:rsidP="001F143F">
      <w:pPr>
        <w:pStyle w:val="ListParagraph"/>
        <w:numPr>
          <w:ilvl w:val="0"/>
          <w:numId w:val="1"/>
        </w:numPr>
        <w:tabs>
          <w:tab w:val="left" w:pos="861"/>
        </w:tabs>
        <w:ind w:left="861" w:right="472"/>
      </w:pPr>
      <w:r>
        <w:t>Vendors</w:t>
      </w:r>
      <w:r>
        <w:rPr>
          <w:spacing w:val="-4"/>
        </w:rPr>
        <w:t xml:space="preserve"> </w:t>
      </w:r>
      <w:r>
        <w:t>may</w:t>
      </w:r>
      <w:r>
        <w:rPr>
          <w:spacing w:val="-6"/>
        </w:rPr>
        <w:t xml:space="preserve"> </w:t>
      </w:r>
      <w:r>
        <w:t>not</w:t>
      </w:r>
      <w:r>
        <w:rPr>
          <w:spacing w:val="-6"/>
        </w:rPr>
        <w:t xml:space="preserve"> </w:t>
      </w:r>
      <w:r>
        <w:t>add</w:t>
      </w:r>
      <w:r>
        <w:rPr>
          <w:spacing w:val="-6"/>
        </w:rPr>
        <w:t xml:space="preserve"> </w:t>
      </w:r>
      <w:r>
        <w:t>or</w:t>
      </w:r>
      <w:r>
        <w:rPr>
          <w:spacing w:val="-6"/>
        </w:rPr>
        <w:t xml:space="preserve"> </w:t>
      </w:r>
      <w:r>
        <w:t>mix</w:t>
      </w:r>
      <w:r>
        <w:rPr>
          <w:spacing w:val="-6"/>
        </w:rPr>
        <w:t xml:space="preserve"> </w:t>
      </w:r>
      <w:r>
        <w:t>food,</w:t>
      </w:r>
      <w:r>
        <w:rPr>
          <w:spacing w:val="-5"/>
        </w:rPr>
        <w:t xml:space="preserve"> </w:t>
      </w:r>
      <w:r>
        <w:t>water,</w:t>
      </w:r>
      <w:r>
        <w:rPr>
          <w:spacing w:val="-5"/>
        </w:rPr>
        <w:t xml:space="preserve"> </w:t>
      </w:r>
      <w:r>
        <w:t>wastewater,</w:t>
      </w:r>
      <w:r>
        <w:rPr>
          <w:spacing w:val="-5"/>
        </w:rPr>
        <w:t xml:space="preserve"> </w:t>
      </w:r>
      <w:r>
        <w:t>greywater,</w:t>
      </w:r>
      <w:r>
        <w:rPr>
          <w:spacing w:val="-5"/>
        </w:rPr>
        <w:t xml:space="preserve"> </w:t>
      </w:r>
      <w:r>
        <w:t>or</w:t>
      </w:r>
      <w:r>
        <w:rPr>
          <w:spacing w:val="-3"/>
        </w:rPr>
        <w:t xml:space="preserve"> </w:t>
      </w:r>
      <w:r>
        <w:t>hazardous</w:t>
      </w:r>
      <w:r>
        <w:rPr>
          <w:spacing w:val="-7"/>
        </w:rPr>
        <w:t xml:space="preserve"> </w:t>
      </w:r>
      <w:r>
        <w:t>chemicals</w:t>
      </w:r>
      <w:r>
        <w:rPr>
          <w:spacing w:val="-4"/>
        </w:rPr>
        <w:t xml:space="preserve"> </w:t>
      </w:r>
      <w:r>
        <w:t>or</w:t>
      </w:r>
      <w:r>
        <w:rPr>
          <w:spacing w:val="-6"/>
        </w:rPr>
        <w:t xml:space="preserve"> </w:t>
      </w:r>
      <w:r>
        <w:t>fuels</w:t>
      </w:r>
      <w:r>
        <w:rPr>
          <w:spacing w:val="-5"/>
        </w:rPr>
        <w:t xml:space="preserve"> </w:t>
      </w:r>
      <w:r>
        <w:t>to</w:t>
      </w:r>
      <w:r>
        <w:rPr>
          <w:spacing w:val="-5"/>
        </w:rPr>
        <w:t xml:space="preserve"> </w:t>
      </w:r>
      <w:r>
        <w:t>their</w:t>
      </w:r>
      <w:r>
        <w:rPr>
          <w:spacing w:val="-10"/>
        </w:rPr>
        <w:t xml:space="preserve"> </w:t>
      </w:r>
      <w:r>
        <w:t>grease and oil waste.</w:t>
      </w:r>
    </w:p>
    <w:p w14:paraId="4092D4C2" w14:textId="5C38C42F" w:rsidR="00E100C4" w:rsidRDefault="00745771" w:rsidP="001F143F">
      <w:pPr>
        <w:pStyle w:val="ListParagraph"/>
        <w:numPr>
          <w:ilvl w:val="0"/>
          <w:numId w:val="1"/>
        </w:numPr>
        <w:tabs>
          <w:tab w:val="left" w:pos="858"/>
        </w:tabs>
        <w:ind w:left="858" w:right="627" w:hanging="360"/>
      </w:pPr>
      <w:r>
        <w:t xml:space="preserve">Vendors must provide their own secure container to transport grease and oil waste between their booth and the designated disposal site, or alternately, to cart the waste </w:t>
      </w:r>
      <w:r w:rsidR="001F143F">
        <w:t>off campus</w:t>
      </w:r>
      <w:r>
        <w:t xml:space="preserve">. A five-gallon plastic bucket with a secure lid has served vendors well at previous Faires. Transport to disposal site must occur without leaks or </w:t>
      </w:r>
      <w:r>
        <w:rPr>
          <w:spacing w:val="-2"/>
        </w:rPr>
        <w:t>spills.</w:t>
      </w:r>
    </w:p>
    <w:p w14:paraId="02E02DC4" w14:textId="606D5F3A" w:rsidR="005A3915" w:rsidRPr="00E47B9F" w:rsidRDefault="00745771" w:rsidP="005A3915">
      <w:pPr>
        <w:pStyle w:val="ListParagraph"/>
        <w:numPr>
          <w:ilvl w:val="0"/>
          <w:numId w:val="1"/>
        </w:numPr>
        <w:tabs>
          <w:tab w:val="left" w:pos="857"/>
        </w:tabs>
        <w:ind w:left="857" w:hanging="359"/>
        <w:rPr>
          <w:sz w:val="10"/>
          <w:szCs w:val="10"/>
        </w:rPr>
      </w:pPr>
      <w:r>
        <w:t>Improper</w:t>
      </w:r>
      <w:r>
        <w:rPr>
          <w:spacing w:val="-5"/>
        </w:rPr>
        <w:t xml:space="preserve"> </w:t>
      </w:r>
      <w:r>
        <w:t>disposal</w:t>
      </w:r>
      <w:r>
        <w:rPr>
          <w:spacing w:val="-5"/>
        </w:rPr>
        <w:t xml:space="preserve"> </w:t>
      </w:r>
      <w:r>
        <w:t>of</w:t>
      </w:r>
      <w:r>
        <w:rPr>
          <w:spacing w:val="-4"/>
        </w:rPr>
        <w:t xml:space="preserve"> </w:t>
      </w:r>
      <w:r>
        <w:t>greywater</w:t>
      </w:r>
      <w:r>
        <w:rPr>
          <w:spacing w:val="-4"/>
        </w:rPr>
        <w:t xml:space="preserve"> </w:t>
      </w:r>
      <w:r>
        <w:t>is</w:t>
      </w:r>
      <w:r>
        <w:rPr>
          <w:spacing w:val="-6"/>
        </w:rPr>
        <w:t xml:space="preserve"> </w:t>
      </w:r>
      <w:r>
        <w:t>subject</w:t>
      </w:r>
      <w:r>
        <w:rPr>
          <w:spacing w:val="-4"/>
        </w:rPr>
        <w:t xml:space="preserve"> </w:t>
      </w:r>
      <w:r>
        <w:t>to</w:t>
      </w:r>
      <w:r>
        <w:rPr>
          <w:spacing w:val="-4"/>
        </w:rPr>
        <w:t xml:space="preserve"> </w:t>
      </w:r>
      <w:r>
        <w:t>fines</w:t>
      </w:r>
      <w:r>
        <w:rPr>
          <w:spacing w:val="-3"/>
        </w:rPr>
        <w:t xml:space="preserve"> </w:t>
      </w:r>
      <w:r>
        <w:t>and</w:t>
      </w:r>
      <w:r>
        <w:rPr>
          <w:spacing w:val="-4"/>
        </w:rPr>
        <w:t xml:space="preserve"> </w:t>
      </w:r>
      <w:r>
        <w:t>possible</w:t>
      </w:r>
      <w:r>
        <w:rPr>
          <w:spacing w:val="-6"/>
        </w:rPr>
        <w:t xml:space="preserve"> </w:t>
      </w:r>
      <w:r>
        <w:t>expulsion</w:t>
      </w:r>
      <w:r>
        <w:rPr>
          <w:spacing w:val="-5"/>
        </w:rPr>
        <w:t xml:space="preserve"> </w:t>
      </w:r>
      <w:r>
        <w:t>from</w:t>
      </w:r>
      <w:r>
        <w:rPr>
          <w:spacing w:val="-7"/>
        </w:rPr>
        <w:t xml:space="preserve"> </w:t>
      </w:r>
      <w:r>
        <w:t>the</w:t>
      </w:r>
      <w:r>
        <w:rPr>
          <w:spacing w:val="-3"/>
        </w:rPr>
        <w:t xml:space="preserve"> </w:t>
      </w:r>
      <w:r>
        <w:rPr>
          <w:spacing w:val="-2"/>
        </w:rPr>
        <w:t>faire.</w:t>
      </w:r>
    </w:p>
    <w:p w14:paraId="77D1E8F9" w14:textId="77777777" w:rsidR="00E100C4" w:rsidRDefault="00745771">
      <w:pPr>
        <w:pStyle w:val="Heading2"/>
        <w:spacing w:before="276"/>
      </w:pPr>
      <w:bookmarkStart w:id="35" w:name="Compost_and_Food_Scraps"/>
      <w:bookmarkEnd w:id="35"/>
      <w:r>
        <w:rPr>
          <w:color w:val="528135"/>
        </w:rPr>
        <w:t>Compost</w:t>
      </w:r>
      <w:r>
        <w:rPr>
          <w:color w:val="528135"/>
          <w:spacing w:val="-13"/>
        </w:rPr>
        <w:t xml:space="preserve"> </w:t>
      </w:r>
      <w:r>
        <w:rPr>
          <w:color w:val="528135"/>
        </w:rPr>
        <w:t>and</w:t>
      </w:r>
      <w:r>
        <w:rPr>
          <w:color w:val="528135"/>
          <w:spacing w:val="-13"/>
        </w:rPr>
        <w:t xml:space="preserve"> </w:t>
      </w:r>
      <w:r>
        <w:rPr>
          <w:color w:val="528135"/>
        </w:rPr>
        <w:t>Food</w:t>
      </w:r>
      <w:r>
        <w:rPr>
          <w:color w:val="528135"/>
          <w:spacing w:val="-12"/>
        </w:rPr>
        <w:t xml:space="preserve"> </w:t>
      </w:r>
      <w:r>
        <w:rPr>
          <w:color w:val="528135"/>
          <w:spacing w:val="-2"/>
        </w:rPr>
        <w:t>Scraps</w:t>
      </w:r>
    </w:p>
    <w:p w14:paraId="4AE3A0C0" w14:textId="7ECE838B" w:rsidR="00E100C4" w:rsidRDefault="00745771">
      <w:pPr>
        <w:pStyle w:val="ListParagraph"/>
        <w:numPr>
          <w:ilvl w:val="0"/>
          <w:numId w:val="1"/>
        </w:numPr>
        <w:tabs>
          <w:tab w:val="left" w:pos="859"/>
        </w:tabs>
        <w:ind w:right="208"/>
      </w:pPr>
      <w:r>
        <w:t>Vendors</w:t>
      </w:r>
      <w:r>
        <w:rPr>
          <w:spacing w:val="-2"/>
        </w:rPr>
        <w:t xml:space="preserve"> </w:t>
      </w:r>
      <w:r>
        <w:t>are</w:t>
      </w:r>
      <w:r>
        <w:rPr>
          <w:spacing w:val="-2"/>
        </w:rPr>
        <w:t xml:space="preserve"> </w:t>
      </w:r>
      <w:r>
        <w:t>responsible</w:t>
      </w:r>
      <w:r>
        <w:rPr>
          <w:spacing w:val="-2"/>
        </w:rPr>
        <w:t xml:space="preserve"> </w:t>
      </w:r>
      <w:r>
        <w:t>for</w:t>
      </w:r>
      <w:r>
        <w:rPr>
          <w:spacing w:val="-3"/>
        </w:rPr>
        <w:t xml:space="preserve"> </w:t>
      </w:r>
      <w:r>
        <w:t>the</w:t>
      </w:r>
      <w:r>
        <w:rPr>
          <w:spacing w:val="-2"/>
        </w:rPr>
        <w:t xml:space="preserve"> </w:t>
      </w:r>
      <w:r>
        <w:t>disposal</w:t>
      </w:r>
      <w:r>
        <w:rPr>
          <w:spacing w:val="-4"/>
        </w:rPr>
        <w:t xml:space="preserve"> </w:t>
      </w:r>
      <w:r>
        <w:t>of</w:t>
      </w:r>
      <w:r>
        <w:rPr>
          <w:spacing w:val="-3"/>
        </w:rPr>
        <w:t xml:space="preserve"> </w:t>
      </w:r>
      <w:r>
        <w:t>any</w:t>
      </w:r>
      <w:r>
        <w:rPr>
          <w:spacing w:val="-3"/>
        </w:rPr>
        <w:t xml:space="preserve"> </w:t>
      </w:r>
      <w:r>
        <w:t>food</w:t>
      </w:r>
      <w:r>
        <w:rPr>
          <w:spacing w:val="-3"/>
        </w:rPr>
        <w:t xml:space="preserve"> </w:t>
      </w:r>
      <w:r>
        <w:t>scraps</w:t>
      </w:r>
      <w:r>
        <w:rPr>
          <w:spacing w:val="-2"/>
        </w:rPr>
        <w:t xml:space="preserve"> </w:t>
      </w:r>
      <w:r>
        <w:t>which</w:t>
      </w:r>
      <w:r>
        <w:rPr>
          <w:spacing w:val="-3"/>
        </w:rPr>
        <w:t xml:space="preserve"> </w:t>
      </w:r>
      <w:r>
        <w:t>they</w:t>
      </w:r>
      <w:r>
        <w:rPr>
          <w:spacing w:val="-3"/>
        </w:rPr>
        <w:t xml:space="preserve"> </w:t>
      </w:r>
      <w:r>
        <w:t>produce.</w:t>
      </w:r>
      <w:r>
        <w:rPr>
          <w:spacing w:val="-5"/>
        </w:rPr>
        <w:t xml:space="preserve"> </w:t>
      </w:r>
      <w:r>
        <w:t>Several</w:t>
      </w:r>
      <w:r>
        <w:rPr>
          <w:spacing w:val="-4"/>
        </w:rPr>
        <w:t xml:space="preserve"> </w:t>
      </w:r>
      <w:r>
        <w:t>clearly</w:t>
      </w:r>
      <w:r>
        <w:rPr>
          <w:spacing w:val="-3"/>
        </w:rPr>
        <w:t xml:space="preserve"> </w:t>
      </w:r>
      <w:r>
        <w:t>marked</w:t>
      </w:r>
      <w:r>
        <w:rPr>
          <w:spacing w:val="-3"/>
        </w:rPr>
        <w:t xml:space="preserve"> </w:t>
      </w:r>
      <w:r>
        <w:t>food</w:t>
      </w:r>
      <w:r>
        <w:rPr>
          <w:spacing w:val="-3"/>
        </w:rPr>
        <w:t xml:space="preserve"> </w:t>
      </w:r>
      <w:r>
        <w:t>scrap disposal sites will</w:t>
      </w:r>
      <w:r>
        <w:rPr>
          <w:spacing w:val="-1"/>
        </w:rPr>
        <w:t xml:space="preserve"> </w:t>
      </w:r>
      <w:r>
        <w:t>be available for vendor use in</w:t>
      </w:r>
      <w:r>
        <w:rPr>
          <w:spacing w:val="-1"/>
        </w:rPr>
        <w:t xml:space="preserve"> </w:t>
      </w:r>
      <w:r>
        <w:t>several</w:t>
      </w:r>
      <w:r>
        <w:rPr>
          <w:spacing w:val="-1"/>
        </w:rPr>
        <w:t xml:space="preserve"> </w:t>
      </w:r>
      <w:r>
        <w:t xml:space="preserve">areas throughout the Faire. </w:t>
      </w:r>
    </w:p>
    <w:p w14:paraId="199ACF2D" w14:textId="6F99FED5" w:rsidR="00E100C4" w:rsidRDefault="00745771">
      <w:pPr>
        <w:pStyle w:val="ListParagraph"/>
        <w:numPr>
          <w:ilvl w:val="0"/>
          <w:numId w:val="1"/>
        </w:numPr>
        <w:tabs>
          <w:tab w:val="left" w:pos="861"/>
        </w:tabs>
        <w:ind w:left="861" w:right="481"/>
      </w:pPr>
      <w:r>
        <w:t>Vendors</w:t>
      </w:r>
      <w:r>
        <w:rPr>
          <w:spacing w:val="-4"/>
        </w:rPr>
        <w:t xml:space="preserve"> </w:t>
      </w:r>
      <w:r>
        <w:t>may</w:t>
      </w:r>
      <w:r>
        <w:rPr>
          <w:spacing w:val="-6"/>
        </w:rPr>
        <w:t xml:space="preserve"> </w:t>
      </w:r>
      <w:r>
        <w:t>not</w:t>
      </w:r>
      <w:r>
        <w:rPr>
          <w:spacing w:val="-6"/>
        </w:rPr>
        <w:t xml:space="preserve"> </w:t>
      </w:r>
      <w:r>
        <w:t>add</w:t>
      </w:r>
      <w:r>
        <w:rPr>
          <w:spacing w:val="-8"/>
        </w:rPr>
        <w:t xml:space="preserve"> </w:t>
      </w:r>
      <w:r>
        <w:t>or</w:t>
      </w:r>
      <w:r>
        <w:rPr>
          <w:spacing w:val="-6"/>
        </w:rPr>
        <w:t xml:space="preserve"> </w:t>
      </w:r>
      <w:r>
        <w:t>mix</w:t>
      </w:r>
      <w:r>
        <w:rPr>
          <w:spacing w:val="-6"/>
        </w:rPr>
        <w:t xml:space="preserve"> </w:t>
      </w:r>
      <w:r>
        <w:t>garbage,</w:t>
      </w:r>
      <w:r>
        <w:rPr>
          <w:spacing w:val="-5"/>
        </w:rPr>
        <w:t xml:space="preserve"> </w:t>
      </w:r>
      <w:r>
        <w:t>grease,</w:t>
      </w:r>
      <w:r>
        <w:rPr>
          <w:spacing w:val="-5"/>
        </w:rPr>
        <w:t xml:space="preserve"> </w:t>
      </w:r>
      <w:r>
        <w:t>oil,</w:t>
      </w:r>
      <w:r>
        <w:rPr>
          <w:spacing w:val="-5"/>
        </w:rPr>
        <w:t xml:space="preserve"> </w:t>
      </w:r>
      <w:r>
        <w:t>greywater,</w:t>
      </w:r>
      <w:r>
        <w:rPr>
          <w:spacing w:val="-5"/>
        </w:rPr>
        <w:t xml:space="preserve"> </w:t>
      </w:r>
      <w:r>
        <w:t>hazardous</w:t>
      </w:r>
      <w:r>
        <w:rPr>
          <w:spacing w:val="-4"/>
        </w:rPr>
        <w:t xml:space="preserve"> </w:t>
      </w:r>
      <w:r>
        <w:t>chemicals</w:t>
      </w:r>
      <w:r>
        <w:rPr>
          <w:spacing w:val="-2"/>
        </w:rPr>
        <w:t xml:space="preserve"> </w:t>
      </w:r>
      <w:r>
        <w:t>or</w:t>
      </w:r>
      <w:r>
        <w:rPr>
          <w:spacing w:val="-5"/>
        </w:rPr>
        <w:t xml:space="preserve"> </w:t>
      </w:r>
      <w:r>
        <w:t>fuels</w:t>
      </w:r>
      <w:r>
        <w:rPr>
          <w:spacing w:val="-5"/>
        </w:rPr>
        <w:t xml:space="preserve"> </w:t>
      </w:r>
      <w:r>
        <w:t>to</w:t>
      </w:r>
      <w:r>
        <w:rPr>
          <w:spacing w:val="-5"/>
        </w:rPr>
        <w:t xml:space="preserve"> </w:t>
      </w:r>
      <w:r>
        <w:t>the</w:t>
      </w:r>
      <w:r>
        <w:rPr>
          <w:spacing w:val="-5"/>
        </w:rPr>
        <w:t xml:space="preserve"> </w:t>
      </w:r>
      <w:r>
        <w:t>food</w:t>
      </w:r>
      <w:r>
        <w:rPr>
          <w:spacing w:val="-3"/>
        </w:rPr>
        <w:t xml:space="preserve"> </w:t>
      </w:r>
      <w:r>
        <w:t>scrap</w:t>
      </w:r>
      <w:r>
        <w:rPr>
          <w:spacing w:val="-4"/>
        </w:rPr>
        <w:t xml:space="preserve"> </w:t>
      </w:r>
      <w:r>
        <w:t xml:space="preserve">bins </w:t>
      </w:r>
      <w:r w:rsidR="004A27A0">
        <w:t xml:space="preserve">or </w:t>
      </w:r>
      <w:r w:rsidR="005A3915">
        <w:t>alternatively</w:t>
      </w:r>
      <w:r w:rsidR="004A27A0">
        <w:t xml:space="preserve">, </w:t>
      </w:r>
      <w:r>
        <w:t xml:space="preserve">to cart the waste </w:t>
      </w:r>
      <w:r w:rsidR="001F143F">
        <w:t>off campus</w:t>
      </w:r>
      <w:r>
        <w:t>.</w:t>
      </w:r>
    </w:p>
    <w:p w14:paraId="23BE4181" w14:textId="77777777" w:rsidR="001F143F" w:rsidRDefault="00745771" w:rsidP="001F143F">
      <w:pPr>
        <w:pStyle w:val="ListParagraph"/>
        <w:numPr>
          <w:ilvl w:val="0"/>
          <w:numId w:val="1"/>
        </w:numPr>
        <w:tabs>
          <w:tab w:val="left" w:pos="861"/>
        </w:tabs>
        <w:spacing w:before="2"/>
        <w:ind w:left="864" w:right="619" w:hanging="360"/>
      </w:pPr>
      <w:r>
        <w:t>Transport</w:t>
      </w:r>
      <w:r>
        <w:rPr>
          <w:spacing w:val="-9"/>
        </w:rPr>
        <w:t xml:space="preserve"> </w:t>
      </w:r>
      <w:r>
        <w:t>to</w:t>
      </w:r>
      <w:r>
        <w:rPr>
          <w:spacing w:val="-6"/>
        </w:rPr>
        <w:t xml:space="preserve"> </w:t>
      </w:r>
      <w:r>
        <w:t>disposal</w:t>
      </w:r>
      <w:r>
        <w:rPr>
          <w:spacing w:val="-9"/>
        </w:rPr>
        <w:t xml:space="preserve"> </w:t>
      </w:r>
      <w:r>
        <w:t>site</w:t>
      </w:r>
      <w:r>
        <w:rPr>
          <w:spacing w:val="-11"/>
        </w:rPr>
        <w:t xml:space="preserve"> </w:t>
      </w:r>
      <w:r>
        <w:t>must</w:t>
      </w:r>
      <w:r>
        <w:rPr>
          <w:spacing w:val="-6"/>
        </w:rPr>
        <w:t xml:space="preserve"> </w:t>
      </w:r>
      <w:r>
        <w:t>occur</w:t>
      </w:r>
      <w:r>
        <w:rPr>
          <w:spacing w:val="-6"/>
        </w:rPr>
        <w:t xml:space="preserve"> </w:t>
      </w:r>
      <w:r>
        <w:t>without</w:t>
      </w:r>
      <w:r>
        <w:rPr>
          <w:spacing w:val="-8"/>
        </w:rPr>
        <w:t xml:space="preserve"> </w:t>
      </w:r>
      <w:r>
        <w:t>leaks</w:t>
      </w:r>
      <w:r>
        <w:rPr>
          <w:spacing w:val="-10"/>
        </w:rPr>
        <w:t xml:space="preserve"> </w:t>
      </w:r>
      <w:r>
        <w:t>or</w:t>
      </w:r>
      <w:r>
        <w:rPr>
          <w:spacing w:val="-6"/>
        </w:rPr>
        <w:t xml:space="preserve"> </w:t>
      </w:r>
      <w:r>
        <w:rPr>
          <w:spacing w:val="-2"/>
        </w:rPr>
        <w:t>spills.</w:t>
      </w:r>
    </w:p>
    <w:p w14:paraId="630ABAA0" w14:textId="47FFD56E" w:rsidR="00E100C4" w:rsidRPr="00E47B9F" w:rsidRDefault="001F143F" w:rsidP="001F143F">
      <w:pPr>
        <w:pStyle w:val="ListParagraph"/>
        <w:numPr>
          <w:ilvl w:val="0"/>
          <w:numId w:val="1"/>
        </w:numPr>
        <w:tabs>
          <w:tab w:val="left" w:pos="860"/>
        </w:tabs>
        <w:ind w:left="860" w:hanging="359"/>
        <w:jc w:val="both"/>
        <w:rPr>
          <w:sz w:val="10"/>
          <w:szCs w:val="10"/>
        </w:rPr>
      </w:pPr>
      <w:r>
        <w:t>Improper</w:t>
      </w:r>
      <w:r>
        <w:rPr>
          <w:spacing w:val="-5"/>
        </w:rPr>
        <w:t xml:space="preserve"> </w:t>
      </w:r>
      <w:r>
        <w:t>disposal</w:t>
      </w:r>
      <w:r>
        <w:rPr>
          <w:spacing w:val="-5"/>
        </w:rPr>
        <w:t xml:space="preserve"> </w:t>
      </w:r>
      <w:r>
        <w:t>of</w:t>
      </w:r>
      <w:r>
        <w:rPr>
          <w:spacing w:val="-4"/>
        </w:rPr>
        <w:t xml:space="preserve"> </w:t>
      </w:r>
      <w:r>
        <w:t>compost and food scraps</w:t>
      </w:r>
      <w:r>
        <w:rPr>
          <w:spacing w:val="-4"/>
        </w:rPr>
        <w:t xml:space="preserve"> </w:t>
      </w:r>
      <w:r>
        <w:t>is</w:t>
      </w:r>
      <w:r>
        <w:rPr>
          <w:spacing w:val="-6"/>
        </w:rPr>
        <w:t xml:space="preserve"> </w:t>
      </w:r>
      <w:r>
        <w:t>subject</w:t>
      </w:r>
      <w:r>
        <w:rPr>
          <w:spacing w:val="-4"/>
        </w:rPr>
        <w:t xml:space="preserve"> </w:t>
      </w:r>
      <w:r>
        <w:t>to</w:t>
      </w:r>
      <w:r>
        <w:rPr>
          <w:spacing w:val="-4"/>
        </w:rPr>
        <w:t xml:space="preserve"> </w:t>
      </w:r>
      <w:r>
        <w:t>fines</w:t>
      </w:r>
      <w:r>
        <w:rPr>
          <w:spacing w:val="-3"/>
        </w:rPr>
        <w:t xml:space="preserve"> </w:t>
      </w:r>
      <w:r>
        <w:t>and</w:t>
      </w:r>
      <w:r>
        <w:rPr>
          <w:spacing w:val="-4"/>
        </w:rPr>
        <w:t xml:space="preserve"> </w:t>
      </w:r>
      <w:r>
        <w:t>possible</w:t>
      </w:r>
      <w:r>
        <w:rPr>
          <w:spacing w:val="-6"/>
        </w:rPr>
        <w:t xml:space="preserve"> </w:t>
      </w:r>
      <w:r>
        <w:t>expulsion</w:t>
      </w:r>
      <w:r>
        <w:rPr>
          <w:spacing w:val="-5"/>
        </w:rPr>
        <w:t xml:space="preserve"> </w:t>
      </w:r>
      <w:r>
        <w:t>from</w:t>
      </w:r>
      <w:r>
        <w:rPr>
          <w:spacing w:val="-7"/>
        </w:rPr>
        <w:t xml:space="preserve"> </w:t>
      </w:r>
      <w:r>
        <w:t>the</w:t>
      </w:r>
      <w:r>
        <w:rPr>
          <w:spacing w:val="-3"/>
        </w:rPr>
        <w:t xml:space="preserve"> </w:t>
      </w:r>
      <w:r>
        <w:rPr>
          <w:spacing w:val="-2"/>
        </w:rPr>
        <w:t>faire.</w:t>
      </w:r>
    </w:p>
    <w:p w14:paraId="2DA67EB1" w14:textId="77777777" w:rsidR="00E100C4" w:rsidRPr="00E47B9F" w:rsidRDefault="00E100C4">
      <w:pPr>
        <w:pStyle w:val="BodyText"/>
        <w:ind w:left="0"/>
        <w:rPr>
          <w:sz w:val="10"/>
          <w:szCs w:val="10"/>
        </w:rPr>
      </w:pPr>
    </w:p>
    <w:p w14:paraId="67571BB9" w14:textId="77777777" w:rsidR="00E100C4" w:rsidRDefault="00745771">
      <w:pPr>
        <w:pStyle w:val="Heading2"/>
      </w:pPr>
      <w:bookmarkStart w:id="36" w:name="Trash_Disposal_and_Recycling"/>
      <w:bookmarkEnd w:id="36"/>
      <w:r>
        <w:rPr>
          <w:color w:val="528135"/>
        </w:rPr>
        <w:t>Trash</w:t>
      </w:r>
      <w:r>
        <w:rPr>
          <w:color w:val="528135"/>
          <w:spacing w:val="-5"/>
        </w:rPr>
        <w:t xml:space="preserve"> </w:t>
      </w:r>
      <w:r>
        <w:rPr>
          <w:color w:val="528135"/>
        </w:rPr>
        <w:t>Disposal</w:t>
      </w:r>
      <w:r>
        <w:rPr>
          <w:color w:val="528135"/>
          <w:spacing w:val="-7"/>
        </w:rPr>
        <w:t xml:space="preserve"> </w:t>
      </w:r>
      <w:r>
        <w:rPr>
          <w:color w:val="528135"/>
        </w:rPr>
        <w:t>and</w:t>
      </w:r>
      <w:r>
        <w:rPr>
          <w:color w:val="528135"/>
          <w:spacing w:val="-4"/>
        </w:rPr>
        <w:t xml:space="preserve"> </w:t>
      </w:r>
      <w:r>
        <w:rPr>
          <w:color w:val="528135"/>
          <w:spacing w:val="-2"/>
        </w:rPr>
        <w:t>Recycling</w:t>
      </w:r>
    </w:p>
    <w:p w14:paraId="05CD97A9" w14:textId="3BB14809" w:rsidR="00C4117E" w:rsidRPr="001933CF" w:rsidRDefault="00745771" w:rsidP="001933CF">
      <w:pPr>
        <w:pStyle w:val="ListParagraph"/>
        <w:numPr>
          <w:ilvl w:val="0"/>
          <w:numId w:val="1"/>
        </w:numPr>
        <w:tabs>
          <w:tab w:val="left" w:pos="860"/>
        </w:tabs>
        <w:ind w:left="860" w:hanging="359"/>
        <w:jc w:val="both"/>
        <w:rPr>
          <w:sz w:val="10"/>
          <w:szCs w:val="10"/>
        </w:rPr>
      </w:pPr>
      <w:r>
        <w:t>The</w:t>
      </w:r>
      <w:r>
        <w:rPr>
          <w:spacing w:val="-4"/>
        </w:rPr>
        <w:t xml:space="preserve"> </w:t>
      </w:r>
      <w:r>
        <w:t>UO</w:t>
      </w:r>
      <w:r>
        <w:rPr>
          <w:spacing w:val="-5"/>
        </w:rPr>
        <w:t xml:space="preserve"> </w:t>
      </w:r>
      <w:r>
        <w:t>Zero</w:t>
      </w:r>
      <w:r>
        <w:rPr>
          <w:spacing w:val="-4"/>
        </w:rPr>
        <w:t xml:space="preserve"> </w:t>
      </w:r>
      <w:r>
        <w:t>Waste</w:t>
      </w:r>
      <w:r>
        <w:rPr>
          <w:spacing w:val="-4"/>
        </w:rPr>
        <w:t xml:space="preserve"> </w:t>
      </w:r>
      <w:r>
        <w:t>Program</w:t>
      </w:r>
      <w:r>
        <w:rPr>
          <w:spacing w:val="-8"/>
        </w:rPr>
        <w:t xml:space="preserve"> </w:t>
      </w:r>
      <w:r>
        <w:t>will</w:t>
      </w:r>
      <w:r>
        <w:rPr>
          <w:spacing w:val="-8"/>
        </w:rPr>
        <w:t xml:space="preserve"> </w:t>
      </w:r>
      <w:r>
        <w:t>provide</w:t>
      </w:r>
      <w:r>
        <w:rPr>
          <w:spacing w:val="-4"/>
        </w:rPr>
        <w:t xml:space="preserve"> </w:t>
      </w:r>
      <w:r>
        <w:t>recycling</w:t>
      </w:r>
      <w:r>
        <w:rPr>
          <w:spacing w:val="-8"/>
        </w:rPr>
        <w:t xml:space="preserve"> </w:t>
      </w:r>
      <w:r>
        <w:t>bins</w:t>
      </w:r>
      <w:r>
        <w:rPr>
          <w:spacing w:val="-3"/>
        </w:rPr>
        <w:t xml:space="preserve"> </w:t>
      </w:r>
      <w:r>
        <w:t>and</w:t>
      </w:r>
      <w:r>
        <w:rPr>
          <w:spacing w:val="-5"/>
        </w:rPr>
        <w:t xml:space="preserve"> </w:t>
      </w:r>
      <w:r>
        <w:t>trash</w:t>
      </w:r>
      <w:r>
        <w:rPr>
          <w:spacing w:val="-5"/>
        </w:rPr>
        <w:t xml:space="preserve"> </w:t>
      </w:r>
      <w:r>
        <w:t>receptacles</w:t>
      </w:r>
      <w:r>
        <w:rPr>
          <w:spacing w:val="-4"/>
        </w:rPr>
        <w:t xml:space="preserve"> </w:t>
      </w:r>
      <w:r>
        <w:t>throughout</w:t>
      </w:r>
      <w:r>
        <w:rPr>
          <w:spacing w:val="-5"/>
        </w:rPr>
        <w:t xml:space="preserve"> </w:t>
      </w:r>
      <w:r>
        <w:t>the</w:t>
      </w:r>
      <w:r>
        <w:rPr>
          <w:spacing w:val="-4"/>
        </w:rPr>
        <w:t xml:space="preserve"> </w:t>
      </w:r>
      <w:r>
        <w:t>Faire.</w:t>
      </w:r>
      <w:r>
        <w:rPr>
          <w:spacing w:val="-4"/>
        </w:rPr>
        <w:t xml:space="preserve"> </w:t>
      </w:r>
      <w:r>
        <w:t>To</w:t>
      </w:r>
      <w:r>
        <w:rPr>
          <w:spacing w:val="-4"/>
        </w:rPr>
        <w:t xml:space="preserve"> </w:t>
      </w:r>
      <w:r>
        <w:t>ensure</w:t>
      </w:r>
      <w:r>
        <w:rPr>
          <w:spacing w:val="-4"/>
        </w:rPr>
        <w:t xml:space="preserve"> </w:t>
      </w:r>
      <w:r>
        <w:t>an environmentally conscious event, vendors and participants are asked to recycle in</w:t>
      </w:r>
      <w:r>
        <w:rPr>
          <w:spacing w:val="-1"/>
        </w:rPr>
        <w:t xml:space="preserve"> </w:t>
      </w:r>
      <w:r>
        <w:t>accordance with the signage located on such bins as well as complying with the posted guidelines.</w:t>
      </w:r>
      <w:r w:rsidR="00C4117E">
        <w:t xml:space="preserve"> Improper</w:t>
      </w:r>
      <w:r w:rsidR="00C4117E">
        <w:rPr>
          <w:spacing w:val="-5"/>
        </w:rPr>
        <w:t xml:space="preserve"> </w:t>
      </w:r>
      <w:r w:rsidR="00C4117E">
        <w:t>use or damage to bins</w:t>
      </w:r>
      <w:r w:rsidR="00C4117E">
        <w:rPr>
          <w:spacing w:val="-4"/>
        </w:rPr>
        <w:t xml:space="preserve"> </w:t>
      </w:r>
      <w:r w:rsidR="00C4117E">
        <w:t>is</w:t>
      </w:r>
      <w:r w:rsidR="00C4117E">
        <w:rPr>
          <w:spacing w:val="-6"/>
        </w:rPr>
        <w:t xml:space="preserve"> </w:t>
      </w:r>
      <w:r w:rsidR="00C4117E">
        <w:t>subject</w:t>
      </w:r>
      <w:r w:rsidR="00C4117E">
        <w:rPr>
          <w:spacing w:val="-4"/>
        </w:rPr>
        <w:t xml:space="preserve"> </w:t>
      </w:r>
      <w:r w:rsidR="00C4117E">
        <w:t>to</w:t>
      </w:r>
      <w:r w:rsidR="00C4117E">
        <w:rPr>
          <w:spacing w:val="-4"/>
        </w:rPr>
        <w:t xml:space="preserve"> </w:t>
      </w:r>
      <w:r w:rsidR="00C4117E">
        <w:t>fines</w:t>
      </w:r>
      <w:r w:rsidR="00C4117E">
        <w:rPr>
          <w:spacing w:val="-3"/>
        </w:rPr>
        <w:t xml:space="preserve"> </w:t>
      </w:r>
      <w:r w:rsidR="00C4117E">
        <w:t>and</w:t>
      </w:r>
      <w:r w:rsidR="00C4117E">
        <w:rPr>
          <w:spacing w:val="-4"/>
        </w:rPr>
        <w:t xml:space="preserve"> </w:t>
      </w:r>
      <w:r w:rsidR="00C4117E">
        <w:t>possible</w:t>
      </w:r>
      <w:r w:rsidR="00C4117E">
        <w:rPr>
          <w:spacing w:val="-6"/>
        </w:rPr>
        <w:t xml:space="preserve"> </w:t>
      </w:r>
      <w:r w:rsidR="00C4117E">
        <w:t>expulsion</w:t>
      </w:r>
      <w:r w:rsidR="00C4117E">
        <w:rPr>
          <w:spacing w:val="-5"/>
        </w:rPr>
        <w:t xml:space="preserve"> </w:t>
      </w:r>
      <w:r w:rsidR="00C4117E">
        <w:t>from</w:t>
      </w:r>
      <w:r w:rsidR="00C4117E">
        <w:rPr>
          <w:spacing w:val="-7"/>
        </w:rPr>
        <w:t xml:space="preserve"> </w:t>
      </w:r>
      <w:r w:rsidR="00C4117E">
        <w:t>the</w:t>
      </w:r>
      <w:r w:rsidR="00C4117E">
        <w:rPr>
          <w:spacing w:val="-3"/>
        </w:rPr>
        <w:t xml:space="preserve"> </w:t>
      </w:r>
      <w:r w:rsidR="00C4117E">
        <w:rPr>
          <w:spacing w:val="-2"/>
        </w:rPr>
        <w:t>faire.</w:t>
      </w:r>
    </w:p>
    <w:p w14:paraId="1B8FA7C8" w14:textId="77777777" w:rsidR="00C4117E" w:rsidRPr="00E47B9F" w:rsidRDefault="00C4117E">
      <w:pPr>
        <w:pStyle w:val="BodyText"/>
        <w:ind w:left="0"/>
        <w:rPr>
          <w:sz w:val="8"/>
          <w:szCs w:val="8"/>
        </w:rPr>
      </w:pPr>
    </w:p>
    <w:p w14:paraId="45E98E1E" w14:textId="77777777" w:rsidR="00E100C4" w:rsidRPr="00E47B9F" w:rsidRDefault="00E100C4">
      <w:pPr>
        <w:pStyle w:val="BodyText"/>
        <w:ind w:left="0"/>
        <w:rPr>
          <w:sz w:val="8"/>
          <w:szCs w:val="8"/>
        </w:rPr>
      </w:pPr>
    </w:p>
    <w:p w14:paraId="2BFDFDCD" w14:textId="77777777" w:rsidR="00E100C4" w:rsidRPr="00E47B9F" w:rsidRDefault="00745771">
      <w:pPr>
        <w:pStyle w:val="Heading1"/>
        <w:jc w:val="both"/>
        <w:rPr>
          <w:sz w:val="12"/>
          <w:szCs w:val="12"/>
        </w:rPr>
      </w:pPr>
      <w:bookmarkStart w:id="37" w:name="How_to_Contact_Us"/>
      <w:bookmarkEnd w:id="37"/>
      <w:r>
        <w:rPr>
          <w:color w:val="528135"/>
        </w:rPr>
        <w:t>How</w:t>
      </w:r>
      <w:r>
        <w:rPr>
          <w:color w:val="528135"/>
          <w:spacing w:val="-5"/>
        </w:rPr>
        <w:t xml:space="preserve"> </w:t>
      </w:r>
      <w:r>
        <w:rPr>
          <w:color w:val="528135"/>
        </w:rPr>
        <w:t>to</w:t>
      </w:r>
      <w:r>
        <w:rPr>
          <w:color w:val="528135"/>
          <w:spacing w:val="-3"/>
        </w:rPr>
        <w:t xml:space="preserve"> </w:t>
      </w:r>
      <w:r>
        <w:rPr>
          <w:color w:val="528135"/>
        </w:rPr>
        <w:t>Contact</w:t>
      </w:r>
      <w:r>
        <w:rPr>
          <w:color w:val="528135"/>
          <w:spacing w:val="-4"/>
        </w:rPr>
        <w:t xml:space="preserve"> </w:t>
      </w:r>
      <w:r>
        <w:rPr>
          <w:color w:val="528135"/>
          <w:spacing w:val="-5"/>
        </w:rPr>
        <w:t>Us</w:t>
      </w:r>
    </w:p>
    <w:p w14:paraId="49FE6056" w14:textId="77777777" w:rsidR="00E100C4" w:rsidRPr="00E47B9F" w:rsidRDefault="00745771">
      <w:pPr>
        <w:pStyle w:val="BodyText"/>
        <w:spacing w:before="14"/>
        <w:ind w:left="0"/>
        <w:rPr>
          <w:b/>
          <w:sz w:val="12"/>
          <w:szCs w:val="12"/>
        </w:rPr>
      </w:pPr>
      <w:r w:rsidRPr="00E47B9F">
        <w:rPr>
          <w:b/>
          <w:noProof/>
          <w:sz w:val="12"/>
          <w:szCs w:val="12"/>
        </w:rPr>
        <mc:AlternateContent>
          <mc:Choice Requires="wps">
            <w:drawing>
              <wp:anchor distT="0" distB="0" distL="0" distR="0" simplePos="0" relativeHeight="251657216" behindDoc="1" locked="0" layoutInCell="1" allowOverlap="1" wp14:anchorId="5A026972" wp14:editId="29941827">
                <wp:simplePos x="0" y="0"/>
                <wp:positionH relativeFrom="page">
                  <wp:posOffset>438784</wp:posOffset>
                </wp:positionH>
                <wp:positionV relativeFrom="paragraph">
                  <wp:posOffset>184373</wp:posOffset>
                </wp:positionV>
                <wp:extent cx="6896100"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6"/>
                              </a:lnTo>
                              <a:lnTo>
                                <a:pt x="6896100" y="6096"/>
                              </a:lnTo>
                              <a:lnTo>
                                <a:pt x="6896100" y="0"/>
                              </a:lnTo>
                              <a:close/>
                            </a:path>
                          </a:pathLst>
                        </a:custGeom>
                        <a:solidFill>
                          <a:srgbClr val="528135"/>
                        </a:solidFill>
                      </wps:spPr>
                      <wps:bodyPr wrap="square" lIns="0" tIns="0" rIns="0" bIns="0" rtlCol="0">
                        <a:prstTxWarp prst="textNoShape">
                          <a:avLst/>
                        </a:prstTxWarp>
                        <a:noAutofit/>
                      </wps:bodyPr>
                    </wps:wsp>
                  </a:graphicData>
                </a:graphic>
              </wp:anchor>
            </w:drawing>
          </mc:Choice>
          <mc:Fallback>
            <w:pict>
              <v:shape w14:anchorId="21EDA852" id="Graphic 9" o:spid="_x0000_s1026" style="position:absolute;margin-left:34.55pt;margin-top:14.5pt;width:543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" path="m6896100,l,,,6096r6896100,l6896100,xe" fillcolor="#528135" stroked="f">
                <v:path arrowok="t"/>
                <w10:wrap type="topAndBottom" anchorx="page"/>
              </v:shape>
            </w:pict>
          </mc:Fallback>
        </mc:AlternateContent>
      </w:r>
    </w:p>
    <w:p w14:paraId="3EC2AC4B" w14:textId="77777777" w:rsidR="00E100C4" w:rsidRDefault="00745771">
      <w:pPr>
        <w:pStyle w:val="BodyText"/>
        <w:ind w:left="360" w:right="394" w:hanging="1"/>
      </w:pPr>
      <w:r>
        <w:t>We</w:t>
      </w:r>
      <w:r>
        <w:rPr>
          <w:spacing w:val="-5"/>
        </w:rPr>
        <w:t xml:space="preserve"> </w:t>
      </w:r>
      <w:r>
        <w:t>welcome</w:t>
      </w:r>
      <w:r>
        <w:rPr>
          <w:spacing w:val="-5"/>
        </w:rPr>
        <w:t xml:space="preserve"> </w:t>
      </w:r>
      <w:r>
        <w:t>questions</w:t>
      </w:r>
      <w:r>
        <w:rPr>
          <w:spacing w:val="-4"/>
        </w:rPr>
        <w:t xml:space="preserve"> </w:t>
      </w:r>
      <w:r>
        <w:t>and</w:t>
      </w:r>
      <w:r>
        <w:rPr>
          <w:spacing w:val="-6"/>
        </w:rPr>
        <w:t xml:space="preserve"> </w:t>
      </w:r>
      <w:r>
        <w:t>feedback.</w:t>
      </w:r>
      <w:r>
        <w:rPr>
          <w:spacing w:val="-5"/>
        </w:rPr>
        <w:t xml:space="preserve"> </w:t>
      </w:r>
      <w:r>
        <w:t>ASUO’s</w:t>
      </w:r>
      <w:r>
        <w:rPr>
          <w:spacing w:val="-5"/>
        </w:rPr>
        <w:t xml:space="preserve"> </w:t>
      </w:r>
      <w:r>
        <w:t>Street</w:t>
      </w:r>
      <w:r>
        <w:rPr>
          <w:spacing w:val="-11"/>
        </w:rPr>
        <w:t xml:space="preserve"> </w:t>
      </w:r>
      <w:r>
        <w:t>Faire</w:t>
      </w:r>
      <w:r>
        <w:rPr>
          <w:spacing w:val="-5"/>
        </w:rPr>
        <w:t xml:space="preserve"> </w:t>
      </w:r>
      <w:r>
        <w:t>is</w:t>
      </w:r>
      <w:r>
        <w:rPr>
          <w:spacing w:val="-5"/>
        </w:rPr>
        <w:t xml:space="preserve"> </w:t>
      </w:r>
      <w:r>
        <w:t>led</w:t>
      </w:r>
      <w:r>
        <w:rPr>
          <w:spacing w:val="-6"/>
        </w:rPr>
        <w:t xml:space="preserve"> </w:t>
      </w:r>
      <w:r>
        <w:t>by</w:t>
      </w:r>
      <w:r>
        <w:rPr>
          <w:spacing w:val="-10"/>
        </w:rPr>
        <w:t xml:space="preserve"> </w:t>
      </w:r>
      <w:r>
        <w:t>student</w:t>
      </w:r>
      <w:r>
        <w:rPr>
          <w:spacing w:val="-6"/>
        </w:rPr>
        <w:t xml:space="preserve"> </w:t>
      </w:r>
      <w:r>
        <w:t>event</w:t>
      </w:r>
      <w:r>
        <w:rPr>
          <w:spacing w:val="-6"/>
        </w:rPr>
        <w:t xml:space="preserve"> </w:t>
      </w:r>
      <w:r>
        <w:t>coordinators</w:t>
      </w:r>
      <w:r>
        <w:rPr>
          <w:spacing w:val="-4"/>
        </w:rPr>
        <w:t xml:space="preserve"> </w:t>
      </w:r>
      <w:r>
        <w:t>with</w:t>
      </w:r>
      <w:r>
        <w:rPr>
          <w:spacing w:val="-8"/>
        </w:rPr>
        <w:t xml:space="preserve"> </w:t>
      </w:r>
      <w:r>
        <w:t>compliance</w:t>
      </w:r>
      <w:r>
        <w:rPr>
          <w:spacing w:val="-5"/>
        </w:rPr>
        <w:t xml:space="preserve"> </w:t>
      </w:r>
      <w:r>
        <w:t>and administrative support through full-time student government staff members. Our team is based out of the ASUO Student Government Suite located in the Erb Memorial Union Room 004.</w:t>
      </w:r>
    </w:p>
    <w:p w14:paraId="4D58860C" w14:textId="77777777" w:rsidR="00E100C4" w:rsidRDefault="00745771">
      <w:pPr>
        <w:pStyle w:val="ListParagraph"/>
        <w:numPr>
          <w:ilvl w:val="0"/>
          <w:numId w:val="1"/>
        </w:numPr>
        <w:tabs>
          <w:tab w:val="left" w:pos="860"/>
        </w:tabs>
        <w:spacing w:line="280" w:lineRule="exact"/>
        <w:ind w:left="860"/>
      </w:pPr>
      <w:r>
        <w:t>A</w:t>
      </w:r>
      <w:r>
        <w:rPr>
          <w:spacing w:val="-3"/>
        </w:rPr>
        <w:t xml:space="preserve"> </w:t>
      </w:r>
      <w:r>
        <w:t>map</w:t>
      </w:r>
      <w:r>
        <w:rPr>
          <w:spacing w:val="-3"/>
        </w:rPr>
        <w:t xml:space="preserve"> </w:t>
      </w:r>
      <w:r>
        <w:t>of</w:t>
      </w:r>
      <w:r>
        <w:rPr>
          <w:spacing w:val="-3"/>
        </w:rPr>
        <w:t xml:space="preserve"> </w:t>
      </w:r>
      <w:r>
        <w:t>campus</w:t>
      </w:r>
      <w:r>
        <w:rPr>
          <w:spacing w:val="-1"/>
        </w:rPr>
        <w:t xml:space="preserve"> </w:t>
      </w:r>
      <w:r>
        <w:t>may</w:t>
      </w:r>
      <w:r>
        <w:rPr>
          <w:spacing w:val="-3"/>
        </w:rPr>
        <w:t xml:space="preserve"> </w:t>
      </w:r>
      <w:r>
        <w:t>be</w:t>
      </w:r>
      <w:r>
        <w:rPr>
          <w:spacing w:val="-2"/>
        </w:rPr>
        <w:t xml:space="preserve"> </w:t>
      </w:r>
      <w:r>
        <w:t>found</w:t>
      </w:r>
      <w:r>
        <w:rPr>
          <w:spacing w:val="-3"/>
        </w:rPr>
        <w:t xml:space="preserve"> </w:t>
      </w:r>
      <w:hyperlink r:id="rId17">
        <w:r>
          <w:rPr>
            <w:color w:val="0000FF"/>
            <w:u w:val="single" w:color="0000FF"/>
          </w:rPr>
          <w:t>here</w:t>
        </w:r>
        <w:r>
          <w:t>:</w:t>
        </w:r>
      </w:hyperlink>
      <w:r>
        <w:rPr>
          <w:spacing w:val="-2"/>
        </w:rPr>
        <w:t xml:space="preserve"> </w:t>
      </w:r>
      <w:r>
        <w:rPr>
          <w:color w:val="006FC0"/>
          <w:spacing w:val="-2"/>
        </w:rPr>
        <w:t>https://</w:t>
      </w:r>
      <w:hyperlink r:id="rId18">
        <w:r>
          <w:rPr>
            <w:color w:val="006FC0"/>
            <w:spacing w:val="-2"/>
          </w:rPr>
          <w:t>www.uoregon.edu/maps</w:t>
        </w:r>
        <w:r>
          <w:rPr>
            <w:spacing w:val="-2"/>
          </w:rPr>
          <w:t>.</w:t>
        </w:r>
      </w:hyperlink>
    </w:p>
    <w:p w14:paraId="581B5B2A" w14:textId="77777777" w:rsidR="00E100C4" w:rsidRPr="001933CF" w:rsidRDefault="00745771">
      <w:pPr>
        <w:pStyle w:val="ListParagraph"/>
        <w:numPr>
          <w:ilvl w:val="0"/>
          <w:numId w:val="1"/>
        </w:numPr>
        <w:tabs>
          <w:tab w:val="left" w:pos="859"/>
        </w:tabs>
        <w:spacing w:before="2" w:line="281" w:lineRule="exact"/>
        <w:ind w:hanging="360"/>
      </w:pPr>
      <w:r>
        <w:t>To</w:t>
      </w:r>
      <w:r>
        <w:rPr>
          <w:spacing w:val="-10"/>
        </w:rPr>
        <w:t xml:space="preserve"> </w:t>
      </w:r>
      <w:r>
        <w:t>reach</w:t>
      </w:r>
      <w:r>
        <w:rPr>
          <w:spacing w:val="-11"/>
        </w:rPr>
        <w:t xml:space="preserve"> </w:t>
      </w:r>
      <w:r>
        <w:t>us</w:t>
      </w:r>
      <w:r>
        <w:rPr>
          <w:spacing w:val="-9"/>
        </w:rPr>
        <w:t xml:space="preserve"> </w:t>
      </w:r>
      <w:r>
        <w:rPr>
          <w:spacing w:val="-5"/>
        </w:rPr>
        <w:t>by…</w:t>
      </w:r>
    </w:p>
    <w:tbl>
      <w:tblPr>
        <w:tblStyle w:val="TableGrid"/>
        <w:tblW w:w="0" w:type="auto"/>
        <w:tblInd w:w="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9"/>
        <w:gridCol w:w="4320"/>
      </w:tblGrid>
      <w:tr w:rsidR="001933CF" w14:paraId="7F84D6C1" w14:textId="77777777" w:rsidTr="00E47B9F">
        <w:tc>
          <w:tcPr>
            <w:tcW w:w="4379" w:type="dxa"/>
          </w:tcPr>
          <w:p w14:paraId="3162F1B4" w14:textId="143D0BAB" w:rsidR="001933CF" w:rsidRPr="001933CF" w:rsidRDefault="001933CF" w:rsidP="001933CF">
            <w:pPr>
              <w:tabs>
                <w:tab w:val="left" w:pos="1578"/>
              </w:tabs>
              <w:spacing w:line="279" w:lineRule="exact"/>
              <w:rPr>
                <w:sz w:val="20"/>
                <w:szCs w:val="20"/>
              </w:rPr>
            </w:pPr>
            <w:r w:rsidRPr="001933CF">
              <w:rPr>
                <w:sz w:val="20"/>
                <w:szCs w:val="20"/>
              </w:rPr>
              <w:t>email:</w:t>
            </w:r>
            <w:r w:rsidRPr="001933CF">
              <w:rPr>
                <w:spacing w:val="29"/>
                <w:sz w:val="20"/>
                <w:szCs w:val="20"/>
              </w:rPr>
              <w:t xml:space="preserve">  </w:t>
            </w:r>
            <w:hyperlink r:id="rId19">
              <w:r w:rsidRPr="001933CF">
                <w:rPr>
                  <w:color w:val="0000FF"/>
                  <w:spacing w:val="-2"/>
                  <w:sz w:val="20"/>
                  <w:szCs w:val="20"/>
                  <w:u w:val="single" w:color="0000FF"/>
                </w:rPr>
                <w:t>asuostreetfaire@uoregon.edu</w:t>
              </w:r>
            </w:hyperlink>
          </w:p>
        </w:tc>
        <w:tc>
          <w:tcPr>
            <w:tcW w:w="4320" w:type="dxa"/>
          </w:tcPr>
          <w:p w14:paraId="3BDF45C8" w14:textId="56A1D082" w:rsidR="001933CF" w:rsidRPr="001933CF" w:rsidRDefault="001933CF" w:rsidP="001933CF">
            <w:pPr>
              <w:pStyle w:val="ListParagraph"/>
              <w:tabs>
                <w:tab w:val="left" w:pos="859"/>
              </w:tabs>
              <w:spacing w:before="2" w:line="281" w:lineRule="exact"/>
              <w:ind w:left="0" w:firstLine="0"/>
              <w:rPr>
                <w:sz w:val="20"/>
                <w:szCs w:val="20"/>
              </w:rPr>
            </w:pPr>
            <w:r w:rsidRPr="001933CF">
              <w:rPr>
                <w:sz w:val="20"/>
                <w:szCs w:val="20"/>
              </w:rPr>
              <w:t xml:space="preserve">Mail: </w:t>
            </w:r>
            <w:r w:rsidR="000A2865">
              <w:rPr>
                <w:sz w:val="20"/>
                <w:szCs w:val="20"/>
              </w:rPr>
              <w:t xml:space="preserve"> </w:t>
            </w:r>
            <w:r w:rsidRPr="001933CF">
              <w:rPr>
                <w:sz w:val="20"/>
                <w:szCs w:val="20"/>
              </w:rPr>
              <w:t>ASUO Street Faire – University of Oregon</w:t>
            </w:r>
          </w:p>
        </w:tc>
      </w:tr>
      <w:tr w:rsidR="001933CF" w14:paraId="6A80A29C" w14:textId="77777777" w:rsidTr="00E47B9F">
        <w:tc>
          <w:tcPr>
            <w:tcW w:w="4379" w:type="dxa"/>
          </w:tcPr>
          <w:p w14:paraId="262FA6CC" w14:textId="1265635E" w:rsidR="001933CF" w:rsidRPr="001933CF" w:rsidRDefault="001933CF" w:rsidP="001933CF">
            <w:pPr>
              <w:tabs>
                <w:tab w:val="left" w:pos="1578"/>
              </w:tabs>
              <w:spacing w:line="276" w:lineRule="exact"/>
              <w:rPr>
                <w:sz w:val="20"/>
                <w:szCs w:val="20"/>
              </w:rPr>
            </w:pPr>
            <w:r w:rsidRPr="001933CF">
              <w:rPr>
                <w:sz w:val="20"/>
                <w:szCs w:val="20"/>
              </w:rPr>
              <w:t>voicemail</w:t>
            </w:r>
            <w:proofErr w:type="gramStart"/>
            <w:r w:rsidRPr="001933CF">
              <w:rPr>
                <w:sz w:val="20"/>
                <w:szCs w:val="20"/>
              </w:rPr>
              <w:t>:</w:t>
            </w:r>
            <w:r w:rsidRPr="001933CF">
              <w:rPr>
                <w:spacing w:val="22"/>
                <w:sz w:val="20"/>
                <w:szCs w:val="20"/>
              </w:rPr>
              <w:t xml:space="preserve"> </w:t>
            </w:r>
            <w:r w:rsidR="000A2865">
              <w:rPr>
                <w:spacing w:val="22"/>
                <w:sz w:val="20"/>
                <w:szCs w:val="20"/>
              </w:rPr>
              <w:t xml:space="preserve"> </w:t>
            </w:r>
            <w:r w:rsidRPr="001933CF">
              <w:rPr>
                <w:sz w:val="20"/>
                <w:szCs w:val="20"/>
              </w:rPr>
              <w:t>(</w:t>
            </w:r>
            <w:proofErr w:type="gramEnd"/>
            <w:r w:rsidRPr="001933CF">
              <w:rPr>
                <w:sz w:val="20"/>
                <w:szCs w:val="20"/>
              </w:rPr>
              <w:t>541)</w:t>
            </w:r>
            <w:r w:rsidRPr="001933CF">
              <w:rPr>
                <w:spacing w:val="-4"/>
                <w:sz w:val="20"/>
                <w:szCs w:val="20"/>
              </w:rPr>
              <w:t xml:space="preserve"> </w:t>
            </w:r>
            <w:r w:rsidRPr="001933CF">
              <w:rPr>
                <w:sz w:val="20"/>
                <w:szCs w:val="20"/>
              </w:rPr>
              <w:t>346-</w:t>
            </w:r>
            <w:r w:rsidRPr="001933CF">
              <w:rPr>
                <w:spacing w:val="-4"/>
                <w:sz w:val="20"/>
                <w:szCs w:val="20"/>
              </w:rPr>
              <w:t>0622</w:t>
            </w:r>
          </w:p>
        </w:tc>
        <w:tc>
          <w:tcPr>
            <w:tcW w:w="4320" w:type="dxa"/>
          </w:tcPr>
          <w:p w14:paraId="0D1E9D2E" w14:textId="450228EB" w:rsidR="001933CF" w:rsidRPr="001933CF" w:rsidRDefault="000A2865" w:rsidP="001933CF">
            <w:pPr>
              <w:pStyle w:val="ListParagraph"/>
              <w:tabs>
                <w:tab w:val="left" w:pos="859"/>
              </w:tabs>
              <w:spacing w:before="2" w:line="281" w:lineRule="exact"/>
              <w:ind w:left="0" w:firstLine="0"/>
              <w:rPr>
                <w:sz w:val="20"/>
                <w:szCs w:val="20"/>
              </w:rPr>
            </w:pPr>
            <w:r>
              <w:rPr>
                <w:sz w:val="20"/>
                <w:szCs w:val="20"/>
              </w:rPr>
              <w:t xml:space="preserve">            </w:t>
            </w:r>
            <w:r w:rsidR="001933CF" w:rsidRPr="001933CF">
              <w:rPr>
                <w:sz w:val="20"/>
                <w:szCs w:val="20"/>
              </w:rPr>
              <w:t>1395 University ST – EMU #004</w:t>
            </w:r>
          </w:p>
        </w:tc>
      </w:tr>
      <w:tr w:rsidR="001933CF" w14:paraId="41D7D564" w14:textId="77777777" w:rsidTr="00E47B9F">
        <w:tc>
          <w:tcPr>
            <w:tcW w:w="4379" w:type="dxa"/>
          </w:tcPr>
          <w:p w14:paraId="63EB1DA6" w14:textId="77777777" w:rsidR="001933CF" w:rsidRPr="001933CF" w:rsidRDefault="001933CF" w:rsidP="001933CF">
            <w:pPr>
              <w:pStyle w:val="ListParagraph"/>
              <w:tabs>
                <w:tab w:val="left" w:pos="859"/>
              </w:tabs>
              <w:spacing w:before="2" w:line="281" w:lineRule="exact"/>
              <w:ind w:left="0" w:firstLine="0"/>
              <w:rPr>
                <w:sz w:val="20"/>
                <w:szCs w:val="20"/>
              </w:rPr>
            </w:pPr>
          </w:p>
        </w:tc>
        <w:tc>
          <w:tcPr>
            <w:tcW w:w="4320" w:type="dxa"/>
          </w:tcPr>
          <w:p w14:paraId="4DDD677C" w14:textId="579E7860" w:rsidR="001933CF" w:rsidRPr="001933CF" w:rsidRDefault="000A2865" w:rsidP="001933CF">
            <w:pPr>
              <w:pStyle w:val="ListParagraph"/>
              <w:tabs>
                <w:tab w:val="left" w:pos="859"/>
              </w:tabs>
              <w:spacing w:before="2" w:line="281" w:lineRule="exact"/>
              <w:ind w:left="0" w:firstLine="0"/>
              <w:rPr>
                <w:sz w:val="20"/>
                <w:szCs w:val="20"/>
              </w:rPr>
            </w:pPr>
            <w:r>
              <w:rPr>
                <w:sz w:val="20"/>
                <w:szCs w:val="20"/>
              </w:rPr>
              <w:t xml:space="preserve">            </w:t>
            </w:r>
            <w:r w:rsidR="001933CF" w:rsidRPr="001933CF">
              <w:rPr>
                <w:sz w:val="20"/>
                <w:szCs w:val="20"/>
              </w:rPr>
              <w:t>Eugene OR 97403-2572</w:t>
            </w:r>
          </w:p>
        </w:tc>
      </w:tr>
    </w:tbl>
    <w:p w14:paraId="5DD2CEA6" w14:textId="5B6280AB" w:rsidR="00E100C4" w:rsidRDefault="00E100C4" w:rsidP="00E47B9F">
      <w:pPr>
        <w:tabs>
          <w:tab w:val="left" w:pos="859"/>
        </w:tabs>
        <w:spacing w:before="2" w:line="281" w:lineRule="exact"/>
      </w:pPr>
    </w:p>
    <w:sectPr w:rsidR="00E100C4" w:rsidSect="00096185">
      <w:footerReference w:type="default" r:id="rId20"/>
      <w:pgSz w:w="12240" w:h="15840"/>
      <w:pgMar w:top="562" w:right="360" w:bottom="1080" w:left="360" w:header="0" w:footer="10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9F775" w14:textId="77777777" w:rsidR="00F470C5" w:rsidRDefault="00F470C5">
      <w:r>
        <w:separator/>
      </w:r>
    </w:p>
  </w:endnote>
  <w:endnote w:type="continuationSeparator" w:id="0">
    <w:p w14:paraId="745EDEBE" w14:textId="77777777" w:rsidR="00F470C5" w:rsidRDefault="00F4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altName w:val="Source Sans Pro"/>
    <w:panose1 w:val="020B0503030403020204"/>
    <w:charset w:val="00"/>
    <w:family w:val="swiss"/>
    <w:pitch w:val="variable"/>
    <w:sig w:usb0="600002F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F60D0" w14:textId="77777777" w:rsidR="00E100C4" w:rsidRDefault="00745771">
    <w:pPr>
      <w:pStyle w:val="BodyText"/>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4B3E0CE7" wp14:editId="249F335F">
              <wp:simplePos x="0" y="0"/>
              <wp:positionH relativeFrom="page">
                <wp:posOffset>6858000</wp:posOffset>
              </wp:positionH>
              <wp:positionV relativeFrom="page">
                <wp:posOffset>9401175</wp:posOffset>
              </wp:positionV>
              <wp:extent cx="508634" cy="1905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90500"/>
                      </a:xfrm>
                      <a:prstGeom prst="rect">
                        <a:avLst/>
                      </a:prstGeom>
                    </wps:spPr>
                    <wps:txbx>
                      <w:txbxContent>
                        <w:p w14:paraId="0BA75A32" w14:textId="77777777" w:rsidR="00E100C4" w:rsidRDefault="00745771">
                          <w:pPr>
                            <w:pStyle w:val="BodyText"/>
                            <w:spacing w:before="20"/>
                            <w:ind w:left="20"/>
                          </w:pPr>
                          <w:r>
                            <w:t>Page</w:t>
                          </w:r>
                          <w:r>
                            <w:rPr>
                              <w:spacing w:val="-5"/>
                            </w:rPr>
                            <w:t xml:space="preserve"> </w:t>
                          </w:r>
                          <w:r>
                            <w:t>|</w:t>
                          </w:r>
                          <w:r>
                            <w:rPr>
                              <w:spacing w:val="-5"/>
                            </w:rPr>
                            <w:t xml:space="preserve"> </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wps:txbx>
                    <wps:bodyPr wrap="square" lIns="0" tIns="0" rIns="0" bIns="0" rtlCol="0">
                      <a:noAutofit/>
                    </wps:bodyPr>
                  </wps:wsp>
                </a:graphicData>
              </a:graphic>
              <wp14:sizeRelV relativeFrom="margin">
                <wp14:pctHeight>0</wp14:pctHeight>
              </wp14:sizeRelV>
            </wp:anchor>
          </w:drawing>
        </mc:Choice>
        <mc:Fallback>
          <w:pict>
            <v:shapetype w14:anchorId="4B3E0CE7" id="_x0000_t202" coordsize="21600,21600" o:spt="202" path="m,l,21600r21600,l21600,xe">
              <v:stroke joinstyle="miter"/>
              <v:path gradientshapeok="t" o:connecttype="rect"/>
            </v:shapetype>
            <v:shape id="Textbox 1" o:spid="_x0000_s1027" type="#_x0000_t202" style="position:absolute;margin-left:540pt;margin-top:740.25pt;width:40.05pt;height:15pt;z-index:-2516582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" filled="f" stroked="f">
              <v:textbox inset="0,0,0,0">
                <w:txbxContent>
                  <w:p w14:paraId="0BA75A32" w14:textId="77777777" w:rsidR="00E100C4" w:rsidRDefault="00745771">
                    <w:pPr>
                      <w:pStyle w:val="BodyText"/>
                      <w:spacing w:before="20"/>
                      <w:ind w:left="20"/>
                    </w:pPr>
                    <w:r>
                      <w:t>Page</w:t>
                    </w:r>
                    <w:r>
                      <w:rPr>
                        <w:spacing w:val="-5"/>
                      </w:rPr>
                      <w:t xml:space="preserve"> </w:t>
                    </w:r>
                    <w:r>
                      <w:t>|</w:t>
                    </w:r>
                    <w:r>
                      <w:rPr>
                        <w:spacing w:val="-5"/>
                      </w:rPr>
                      <w:t xml:space="preserve"> </w:t>
                    </w: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277A6" w14:textId="77777777" w:rsidR="00F470C5" w:rsidRDefault="00F470C5">
      <w:r>
        <w:separator/>
      </w:r>
    </w:p>
  </w:footnote>
  <w:footnote w:type="continuationSeparator" w:id="0">
    <w:p w14:paraId="2D0A2920" w14:textId="77777777" w:rsidR="00F470C5" w:rsidRDefault="00F47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85A95"/>
    <w:multiLevelType w:val="hybridMultilevel"/>
    <w:tmpl w:val="8CAC48C8"/>
    <w:lvl w:ilvl="0" w:tplc="77182F8A">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26C6EE66">
      <w:numFmt w:val="bullet"/>
      <w:lvlText w:val="o"/>
      <w:lvlJc w:val="left"/>
      <w:pPr>
        <w:ind w:left="2299" w:hanging="361"/>
      </w:pPr>
      <w:rPr>
        <w:rFonts w:ascii="Courier New" w:eastAsia="Courier New" w:hAnsi="Courier New" w:cs="Courier New" w:hint="default"/>
        <w:b w:val="0"/>
        <w:bCs w:val="0"/>
        <w:i w:val="0"/>
        <w:iCs w:val="0"/>
        <w:spacing w:val="0"/>
        <w:w w:val="100"/>
        <w:sz w:val="22"/>
        <w:szCs w:val="22"/>
        <w:lang w:val="en-US" w:eastAsia="en-US" w:bidi="ar-SA"/>
      </w:rPr>
    </w:lvl>
    <w:lvl w:ilvl="2" w:tplc="440CD0BC">
      <w:numFmt w:val="bullet"/>
      <w:lvlText w:val="•"/>
      <w:lvlJc w:val="left"/>
      <w:pPr>
        <w:ind w:left="3324" w:hanging="361"/>
      </w:pPr>
      <w:rPr>
        <w:rFonts w:hint="default"/>
        <w:lang w:val="en-US" w:eastAsia="en-US" w:bidi="ar-SA"/>
      </w:rPr>
    </w:lvl>
    <w:lvl w:ilvl="3" w:tplc="4C42F4EA">
      <w:numFmt w:val="bullet"/>
      <w:lvlText w:val="•"/>
      <w:lvlJc w:val="left"/>
      <w:pPr>
        <w:ind w:left="4348" w:hanging="361"/>
      </w:pPr>
      <w:rPr>
        <w:rFonts w:hint="default"/>
        <w:lang w:val="en-US" w:eastAsia="en-US" w:bidi="ar-SA"/>
      </w:rPr>
    </w:lvl>
    <w:lvl w:ilvl="4" w:tplc="45566F9A">
      <w:numFmt w:val="bullet"/>
      <w:lvlText w:val="•"/>
      <w:lvlJc w:val="left"/>
      <w:pPr>
        <w:ind w:left="5373" w:hanging="361"/>
      </w:pPr>
      <w:rPr>
        <w:rFonts w:hint="default"/>
        <w:lang w:val="en-US" w:eastAsia="en-US" w:bidi="ar-SA"/>
      </w:rPr>
    </w:lvl>
    <w:lvl w:ilvl="5" w:tplc="CFB6242E">
      <w:numFmt w:val="bullet"/>
      <w:lvlText w:val="•"/>
      <w:lvlJc w:val="left"/>
      <w:pPr>
        <w:ind w:left="6397" w:hanging="361"/>
      </w:pPr>
      <w:rPr>
        <w:rFonts w:hint="default"/>
        <w:lang w:val="en-US" w:eastAsia="en-US" w:bidi="ar-SA"/>
      </w:rPr>
    </w:lvl>
    <w:lvl w:ilvl="6" w:tplc="574094A2">
      <w:numFmt w:val="bullet"/>
      <w:lvlText w:val="•"/>
      <w:lvlJc w:val="left"/>
      <w:pPr>
        <w:ind w:left="7422" w:hanging="361"/>
      </w:pPr>
      <w:rPr>
        <w:rFonts w:hint="default"/>
        <w:lang w:val="en-US" w:eastAsia="en-US" w:bidi="ar-SA"/>
      </w:rPr>
    </w:lvl>
    <w:lvl w:ilvl="7" w:tplc="A01257C8">
      <w:numFmt w:val="bullet"/>
      <w:lvlText w:val="•"/>
      <w:lvlJc w:val="left"/>
      <w:pPr>
        <w:ind w:left="8446" w:hanging="361"/>
      </w:pPr>
      <w:rPr>
        <w:rFonts w:hint="default"/>
        <w:lang w:val="en-US" w:eastAsia="en-US" w:bidi="ar-SA"/>
      </w:rPr>
    </w:lvl>
    <w:lvl w:ilvl="8" w:tplc="13C02544">
      <w:numFmt w:val="bullet"/>
      <w:lvlText w:val="•"/>
      <w:lvlJc w:val="left"/>
      <w:pPr>
        <w:ind w:left="9471" w:hanging="361"/>
      </w:pPr>
      <w:rPr>
        <w:rFonts w:hint="default"/>
        <w:lang w:val="en-US" w:eastAsia="en-US" w:bidi="ar-SA"/>
      </w:rPr>
    </w:lvl>
  </w:abstractNum>
  <w:abstractNum w:abstractNumId="1" w15:restartNumberingAfterBreak="0">
    <w:nsid w:val="281B5D49"/>
    <w:multiLevelType w:val="hybridMultilevel"/>
    <w:tmpl w:val="E3828F8A"/>
    <w:lvl w:ilvl="0" w:tplc="4AB0CFA0">
      <w:numFmt w:val="bullet"/>
      <w:lvlText w:val=""/>
      <w:lvlJc w:val="left"/>
      <w:pPr>
        <w:ind w:left="1080" w:hanging="361"/>
      </w:pPr>
      <w:rPr>
        <w:rFonts w:ascii="Symbol" w:eastAsia="Symbol" w:hAnsi="Symbol" w:cs="Symbol" w:hint="default"/>
        <w:b w:val="0"/>
        <w:bCs w:val="0"/>
        <w:i w:val="0"/>
        <w:iCs w:val="0"/>
        <w:spacing w:val="0"/>
        <w:w w:val="100"/>
        <w:sz w:val="22"/>
        <w:szCs w:val="22"/>
        <w:lang w:val="en-US" w:eastAsia="en-US" w:bidi="ar-SA"/>
      </w:rPr>
    </w:lvl>
    <w:lvl w:ilvl="1" w:tplc="E08E2D16">
      <w:numFmt w:val="bullet"/>
      <w:lvlText w:val="o"/>
      <w:lvlJc w:val="left"/>
      <w:pPr>
        <w:ind w:left="1802" w:hanging="361"/>
      </w:pPr>
      <w:rPr>
        <w:rFonts w:ascii="Courier New" w:eastAsia="Courier New" w:hAnsi="Courier New" w:cs="Courier New" w:hint="default"/>
        <w:b w:val="0"/>
        <w:bCs w:val="0"/>
        <w:i w:val="0"/>
        <w:iCs w:val="0"/>
        <w:spacing w:val="0"/>
        <w:w w:val="100"/>
        <w:sz w:val="22"/>
        <w:szCs w:val="22"/>
        <w:lang w:val="en-US" w:eastAsia="en-US" w:bidi="ar-SA"/>
      </w:rPr>
    </w:lvl>
    <w:lvl w:ilvl="2" w:tplc="20E44446">
      <w:numFmt w:val="bullet"/>
      <w:lvlText w:val=""/>
      <w:lvlJc w:val="left"/>
      <w:pPr>
        <w:ind w:left="2526" w:hanging="361"/>
      </w:pPr>
      <w:rPr>
        <w:rFonts w:ascii="Wingdings" w:eastAsia="Wingdings" w:hAnsi="Wingdings" w:cs="Wingdings" w:hint="default"/>
        <w:b w:val="0"/>
        <w:bCs w:val="0"/>
        <w:i w:val="0"/>
        <w:iCs w:val="0"/>
        <w:spacing w:val="0"/>
        <w:w w:val="100"/>
        <w:sz w:val="22"/>
        <w:szCs w:val="22"/>
        <w:lang w:val="en-US" w:eastAsia="en-US" w:bidi="ar-SA"/>
      </w:rPr>
    </w:lvl>
    <w:lvl w:ilvl="3" w:tplc="B8843C94">
      <w:numFmt w:val="bullet"/>
      <w:lvlText w:val="•"/>
      <w:lvlJc w:val="left"/>
      <w:pPr>
        <w:ind w:left="2520" w:hanging="361"/>
      </w:pPr>
      <w:rPr>
        <w:rFonts w:hint="default"/>
        <w:lang w:val="en-US" w:eastAsia="en-US" w:bidi="ar-SA"/>
      </w:rPr>
    </w:lvl>
    <w:lvl w:ilvl="4" w:tplc="4DB6C810">
      <w:numFmt w:val="bullet"/>
      <w:lvlText w:val="•"/>
      <w:lvlJc w:val="left"/>
      <w:pPr>
        <w:ind w:left="3805" w:hanging="361"/>
      </w:pPr>
      <w:rPr>
        <w:rFonts w:hint="default"/>
        <w:lang w:val="en-US" w:eastAsia="en-US" w:bidi="ar-SA"/>
      </w:rPr>
    </w:lvl>
    <w:lvl w:ilvl="5" w:tplc="8C9224EE">
      <w:numFmt w:val="bullet"/>
      <w:lvlText w:val="•"/>
      <w:lvlJc w:val="left"/>
      <w:pPr>
        <w:ind w:left="5091" w:hanging="361"/>
      </w:pPr>
      <w:rPr>
        <w:rFonts w:hint="default"/>
        <w:lang w:val="en-US" w:eastAsia="en-US" w:bidi="ar-SA"/>
      </w:rPr>
    </w:lvl>
    <w:lvl w:ilvl="6" w:tplc="403A753C">
      <w:numFmt w:val="bullet"/>
      <w:lvlText w:val="•"/>
      <w:lvlJc w:val="left"/>
      <w:pPr>
        <w:ind w:left="6377" w:hanging="361"/>
      </w:pPr>
      <w:rPr>
        <w:rFonts w:hint="default"/>
        <w:lang w:val="en-US" w:eastAsia="en-US" w:bidi="ar-SA"/>
      </w:rPr>
    </w:lvl>
    <w:lvl w:ilvl="7" w:tplc="E252EC08">
      <w:numFmt w:val="bullet"/>
      <w:lvlText w:val="•"/>
      <w:lvlJc w:val="left"/>
      <w:pPr>
        <w:ind w:left="7662" w:hanging="361"/>
      </w:pPr>
      <w:rPr>
        <w:rFonts w:hint="default"/>
        <w:lang w:val="en-US" w:eastAsia="en-US" w:bidi="ar-SA"/>
      </w:rPr>
    </w:lvl>
    <w:lvl w:ilvl="8" w:tplc="9E14F38C">
      <w:numFmt w:val="bullet"/>
      <w:lvlText w:val="•"/>
      <w:lvlJc w:val="left"/>
      <w:pPr>
        <w:ind w:left="8948" w:hanging="361"/>
      </w:pPr>
      <w:rPr>
        <w:rFonts w:hint="default"/>
        <w:lang w:val="en-US" w:eastAsia="en-US" w:bidi="ar-SA"/>
      </w:rPr>
    </w:lvl>
  </w:abstractNum>
  <w:abstractNum w:abstractNumId="2" w15:restartNumberingAfterBreak="0">
    <w:nsid w:val="544477CF"/>
    <w:multiLevelType w:val="hybridMultilevel"/>
    <w:tmpl w:val="21A2948E"/>
    <w:lvl w:ilvl="0" w:tplc="B9D6C192">
      <w:numFmt w:val="bullet"/>
      <w:lvlText w:val=""/>
      <w:lvlJc w:val="left"/>
      <w:pPr>
        <w:ind w:left="1080" w:hanging="360"/>
      </w:pPr>
      <w:rPr>
        <w:rFonts w:ascii="Symbol" w:eastAsia="Symbol" w:hAnsi="Symbol" w:cs="Symbol" w:hint="default"/>
        <w:b w:val="0"/>
        <w:bCs w:val="0"/>
        <w:i w:val="0"/>
        <w:iCs w:val="0"/>
        <w:spacing w:val="0"/>
        <w:w w:val="100"/>
        <w:sz w:val="22"/>
        <w:szCs w:val="22"/>
        <w:lang w:val="en-US" w:eastAsia="en-US" w:bidi="ar-SA"/>
      </w:rPr>
    </w:lvl>
    <w:lvl w:ilvl="1" w:tplc="AFA25CFA">
      <w:numFmt w:val="bullet"/>
      <w:lvlText w:val="•"/>
      <w:lvlJc w:val="left"/>
      <w:pPr>
        <w:ind w:left="2124" w:hanging="360"/>
      </w:pPr>
      <w:rPr>
        <w:rFonts w:hint="default"/>
        <w:lang w:val="en-US" w:eastAsia="en-US" w:bidi="ar-SA"/>
      </w:rPr>
    </w:lvl>
    <w:lvl w:ilvl="2" w:tplc="3B3A8FF6">
      <w:numFmt w:val="bullet"/>
      <w:lvlText w:val="•"/>
      <w:lvlJc w:val="left"/>
      <w:pPr>
        <w:ind w:left="3168" w:hanging="360"/>
      </w:pPr>
      <w:rPr>
        <w:rFonts w:hint="default"/>
        <w:lang w:val="en-US" w:eastAsia="en-US" w:bidi="ar-SA"/>
      </w:rPr>
    </w:lvl>
    <w:lvl w:ilvl="3" w:tplc="33EA0038">
      <w:numFmt w:val="bullet"/>
      <w:lvlText w:val="•"/>
      <w:lvlJc w:val="left"/>
      <w:pPr>
        <w:ind w:left="4212" w:hanging="360"/>
      </w:pPr>
      <w:rPr>
        <w:rFonts w:hint="default"/>
        <w:lang w:val="en-US" w:eastAsia="en-US" w:bidi="ar-SA"/>
      </w:rPr>
    </w:lvl>
    <w:lvl w:ilvl="4" w:tplc="AD4CF1A6">
      <w:numFmt w:val="bullet"/>
      <w:lvlText w:val="•"/>
      <w:lvlJc w:val="left"/>
      <w:pPr>
        <w:ind w:left="5256" w:hanging="360"/>
      </w:pPr>
      <w:rPr>
        <w:rFonts w:hint="default"/>
        <w:lang w:val="en-US" w:eastAsia="en-US" w:bidi="ar-SA"/>
      </w:rPr>
    </w:lvl>
    <w:lvl w:ilvl="5" w:tplc="1ABE5BA0">
      <w:numFmt w:val="bullet"/>
      <w:lvlText w:val="•"/>
      <w:lvlJc w:val="left"/>
      <w:pPr>
        <w:ind w:left="6300" w:hanging="360"/>
      </w:pPr>
      <w:rPr>
        <w:rFonts w:hint="default"/>
        <w:lang w:val="en-US" w:eastAsia="en-US" w:bidi="ar-SA"/>
      </w:rPr>
    </w:lvl>
    <w:lvl w:ilvl="6" w:tplc="931ACD30">
      <w:numFmt w:val="bullet"/>
      <w:lvlText w:val="•"/>
      <w:lvlJc w:val="left"/>
      <w:pPr>
        <w:ind w:left="7344" w:hanging="360"/>
      </w:pPr>
      <w:rPr>
        <w:rFonts w:hint="default"/>
        <w:lang w:val="en-US" w:eastAsia="en-US" w:bidi="ar-SA"/>
      </w:rPr>
    </w:lvl>
    <w:lvl w:ilvl="7" w:tplc="688E7714">
      <w:numFmt w:val="bullet"/>
      <w:lvlText w:val="•"/>
      <w:lvlJc w:val="left"/>
      <w:pPr>
        <w:ind w:left="8388" w:hanging="360"/>
      </w:pPr>
      <w:rPr>
        <w:rFonts w:hint="default"/>
        <w:lang w:val="en-US" w:eastAsia="en-US" w:bidi="ar-SA"/>
      </w:rPr>
    </w:lvl>
    <w:lvl w:ilvl="8" w:tplc="AD9A9592">
      <w:numFmt w:val="bullet"/>
      <w:lvlText w:val="•"/>
      <w:lvlJc w:val="left"/>
      <w:pPr>
        <w:ind w:left="9432" w:hanging="360"/>
      </w:pPr>
      <w:rPr>
        <w:rFonts w:hint="default"/>
        <w:lang w:val="en-US" w:eastAsia="en-US" w:bidi="ar-SA"/>
      </w:rPr>
    </w:lvl>
  </w:abstractNum>
  <w:abstractNum w:abstractNumId="3" w15:restartNumberingAfterBreak="0">
    <w:nsid w:val="5EDD16D5"/>
    <w:multiLevelType w:val="hybridMultilevel"/>
    <w:tmpl w:val="A78C15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B143E52"/>
    <w:multiLevelType w:val="multilevel"/>
    <w:tmpl w:val="03A8A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46848416">
    <w:abstractNumId w:val="0"/>
  </w:num>
  <w:num w:numId="2" w16cid:durableId="1302999537">
    <w:abstractNumId w:val="1"/>
  </w:num>
  <w:num w:numId="3" w16cid:durableId="1233393953">
    <w:abstractNumId w:val="2"/>
  </w:num>
  <w:num w:numId="4" w16cid:durableId="1539586080">
    <w:abstractNumId w:val="3"/>
  </w:num>
  <w:num w:numId="5" w16cid:durableId="53552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100C4"/>
    <w:rsid w:val="00096185"/>
    <w:rsid w:val="000A2865"/>
    <w:rsid w:val="000C2545"/>
    <w:rsid w:val="00131AAA"/>
    <w:rsid w:val="00187E42"/>
    <w:rsid w:val="001933CF"/>
    <w:rsid w:val="00196B25"/>
    <w:rsid w:val="001C485A"/>
    <w:rsid w:val="001F143F"/>
    <w:rsid w:val="002845B2"/>
    <w:rsid w:val="00341A34"/>
    <w:rsid w:val="003424A0"/>
    <w:rsid w:val="00401B74"/>
    <w:rsid w:val="0045513F"/>
    <w:rsid w:val="004A27A0"/>
    <w:rsid w:val="005248AB"/>
    <w:rsid w:val="005A3915"/>
    <w:rsid w:val="005C4DB4"/>
    <w:rsid w:val="005E0D11"/>
    <w:rsid w:val="00627B97"/>
    <w:rsid w:val="00680109"/>
    <w:rsid w:val="0068152C"/>
    <w:rsid w:val="006D56ED"/>
    <w:rsid w:val="00745771"/>
    <w:rsid w:val="008555B4"/>
    <w:rsid w:val="00873EBC"/>
    <w:rsid w:val="0089008D"/>
    <w:rsid w:val="009F27CD"/>
    <w:rsid w:val="00A500D1"/>
    <w:rsid w:val="00A50C2D"/>
    <w:rsid w:val="00B230BA"/>
    <w:rsid w:val="00BA193A"/>
    <w:rsid w:val="00BB382B"/>
    <w:rsid w:val="00BD211F"/>
    <w:rsid w:val="00C4117E"/>
    <w:rsid w:val="00C77B6A"/>
    <w:rsid w:val="00C973C9"/>
    <w:rsid w:val="00CC1769"/>
    <w:rsid w:val="00D02D64"/>
    <w:rsid w:val="00D5105D"/>
    <w:rsid w:val="00D74A75"/>
    <w:rsid w:val="00E100C4"/>
    <w:rsid w:val="00E16882"/>
    <w:rsid w:val="00E47B9F"/>
    <w:rsid w:val="00E564E8"/>
    <w:rsid w:val="00EF1DB7"/>
    <w:rsid w:val="00EF35CF"/>
    <w:rsid w:val="00F470C5"/>
    <w:rsid w:val="00FC103E"/>
    <w:rsid w:val="00FC3A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35C67"/>
  <w15:docId w15:val="{A0C9CE57-AC4F-430F-84CD-C0152709B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ource Sans Pro" w:eastAsia="Source Sans Pro" w:hAnsi="Source Sans Pro" w:cs="Source Sans Pro"/>
    </w:rPr>
  </w:style>
  <w:style w:type="paragraph" w:styleId="Heading1">
    <w:name w:val="heading 1"/>
    <w:basedOn w:val="Normal"/>
    <w:uiPriority w:val="9"/>
    <w:qFormat/>
    <w:pPr>
      <w:ind w:left="360"/>
      <w:outlineLvl w:val="0"/>
    </w:pPr>
    <w:rPr>
      <w:b/>
      <w:bCs/>
      <w:sz w:val="28"/>
      <w:szCs w:val="28"/>
    </w:rPr>
  </w:style>
  <w:style w:type="paragraph" w:styleId="Heading2">
    <w:name w:val="heading 2"/>
    <w:basedOn w:val="Normal"/>
    <w:uiPriority w:val="9"/>
    <w:unhideWhenUsed/>
    <w:qFormat/>
    <w:pPr>
      <w:spacing w:line="276" w:lineRule="exact"/>
      <w:ind w:left="360"/>
      <w:outlineLvl w:val="1"/>
    </w:pPr>
    <w:rPr>
      <w:rFonts w:ascii="Arial" w:eastAsia="Arial" w:hAnsi="Arial" w:cs="Arial"/>
      <w:sz w:val="24"/>
      <w:szCs w:val="24"/>
    </w:rPr>
  </w:style>
  <w:style w:type="paragraph" w:styleId="Heading3">
    <w:name w:val="heading 3"/>
    <w:basedOn w:val="Normal"/>
    <w:uiPriority w:val="9"/>
    <w:unhideWhenUsed/>
    <w:qFormat/>
    <w:pPr>
      <w:ind w:left="108" w:hanging="3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style>
  <w:style w:type="paragraph" w:styleId="Title">
    <w:name w:val="Title"/>
    <w:basedOn w:val="Normal"/>
    <w:uiPriority w:val="10"/>
    <w:qFormat/>
    <w:pPr>
      <w:spacing w:before="160"/>
      <w:ind w:left="2940" w:right="725"/>
    </w:pPr>
    <w:rPr>
      <w:rFonts w:ascii="Arial Black" w:eastAsia="Arial Black" w:hAnsi="Arial Black" w:cs="Arial Black"/>
      <w:sz w:val="52"/>
      <w:szCs w:val="52"/>
    </w:rPr>
  </w:style>
  <w:style w:type="paragraph" w:styleId="ListParagraph">
    <w:name w:val="List Paragraph"/>
    <w:basedOn w:val="Normal"/>
    <w:uiPriority w:val="1"/>
    <w:qFormat/>
    <w:pPr>
      <w:ind w:left="10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02D64"/>
    <w:pPr>
      <w:tabs>
        <w:tab w:val="center" w:pos="4680"/>
        <w:tab w:val="right" w:pos="9360"/>
      </w:tabs>
    </w:pPr>
  </w:style>
  <w:style w:type="character" w:customStyle="1" w:styleId="HeaderChar">
    <w:name w:val="Header Char"/>
    <w:basedOn w:val="DefaultParagraphFont"/>
    <w:link w:val="Header"/>
    <w:uiPriority w:val="99"/>
    <w:rsid w:val="00D02D64"/>
    <w:rPr>
      <w:rFonts w:ascii="Source Sans Pro" w:eastAsia="Source Sans Pro" w:hAnsi="Source Sans Pro" w:cs="Source Sans Pro"/>
    </w:rPr>
  </w:style>
  <w:style w:type="paragraph" w:styleId="Footer">
    <w:name w:val="footer"/>
    <w:basedOn w:val="Normal"/>
    <w:link w:val="FooterChar"/>
    <w:uiPriority w:val="99"/>
    <w:unhideWhenUsed/>
    <w:rsid w:val="00D02D64"/>
    <w:pPr>
      <w:tabs>
        <w:tab w:val="center" w:pos="4680"/>
        <w:tab w:val="right" w:pos="9360"/>
      </w:tabs>
    </w:pPr>
  </w:style>
  <w:style w:type="character" w:customStyle="1" w:styleId="FooterChar">
    <w:name w:val="Footer Char"/>
    <w:basedOn w:val="DefaultParagraphFont"/>
    <w:link w:val="Footer"/>
    <w:uiPriority w:val="99"/>
    <w:rsid w:val="00D02D64"/>
    <w:rPr>
      <w:rFonts w:ascii="Source Sans Pro" w:eastAsia="Source Sans Pro" w:hAnsi="Source Sans Pro" w:cs="Source Sans Pro"/>
    </w:rPr>
  </w:style>
  <w:style w:type="character" w:styleId="Hyperlink">
    <w:name w:val="Hyperlink"/>
    <w:basedOn w:val="DefaultParagraphFont"/>
    <w:uiPriority w:val="99"/>
    <w:unhideWhenUsed/>
    <w:rsid w:val="00187E42"/>
    <w:rPr>
      <w:color w:val="0000FF" w:themeColor="hyperlink"/>
      <w:u w:val="single"/>
    </w:rPr>
  </w:style>
  <w:style w:type="character" w:styleId="UnresolvedMention">
    <w:name w:val="Unresolved Mention"/>
    <w:basedOn w:val="DefaultParagraphFont"/>
    <w:uiPriority w:val="99"/>
    <w:semiHidden/>
    <w:unhideWhenUsed/>
    <w:rsid w:val="00187E42"/>
    <w:rPr>
      <w:color w:val="605E5C"/>
      <w:shd w:val="clear" w:color="auto" w:fill="E1DFDD"/>
    </w:rPr>
  </w:style>
  <w:style w:type="table" w:styleId="TableGrid">
    <w:name w:val="Table Grid"/>
    <w:basedOn w:val="TableNormal"/>
    <w:uiPriority w:val="39"/>
    <w:rsid w:val="00193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fety.uoregon.edu/sites/default/files/2026-07/accord-form-coi-university-of-oregon-example.docx" TargetMode="External"/><Relationship Id="rId18" Type="http://schemas.openxmlformats.org/officeDocument/2006/relationships/hyperlink" Target="http://www.uoregon.edu/map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cs.uoregon.edu/sites/default/files/universitytscs_useofuniversityspace_final_topost.pdf" TargetMode="External"/><Relationship Id="rId17" Type="http://schemas.openxmlformats.org/officeDocument/2006/relationships/hyperlink" Target="https://www.uoregon.edu/maps" TargetMode="External"/><Relationship Id="rId2" Type="http://schemas.openxmlformats.org/officeDocument/2006/relationships/numbering" Target="numbering.xml"/><Relationship Id="rId16" Type="http://schemas.openxmlformats.org/officeDocument/2006/relationships/hyperlink" Target="https://policies.uoregon.edu/vol-4-finance-administration-infrastructure/ch-5-public-safety-risk-services/campus-visito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cs.uoregon.edu/university-terms-conditions" TargetMode="External"/><Relationship Id="rId5" Type="http://schemas.openxmlformats.org/officeDocument/2006/relationships/webSettings" Target="webSettings.xml"/><Relationship Id="rId15" Type="http://schemas.openxmlformats.org/officeDocument/2006/relationships/hyperlink" Target="https://transportation.uoregon.edu/accessibility" TargetMode="External"/><Relationship Id="rId10" Type="http://schemas.openxmlformats.org/officeDocument/2006/relationships/hyperlink" Target="mailto:asuostreetfaire@uoregon.edu" TargetMode="External"/><Relationship Id="rId19" Type="http://schemas.openxmlformats.org/officeDocument/2006/relationships/hyperlink" Target="mailto:asuostreetfaire@uoregon.edu" TargetMode="External"/><Relationship Id="rId4" Type="http://schemas.openxmlformats.org/officeDocument/2006/relationships/settings" Target="settings.xml"/><Relationship Id="rId9" Type="http://schemas.openxmlformats.org/officeDocument/2006/relationships/hyperlink" Target="https://uoregon.campuslabs.com/engage/submitter/form/start/728103" TargetMode="External"/><Relationship Id="rId14" Type="http://schemas.openxmlformats.org/officeDocument/2006/relationships/hyperlink" Target="https://transportation.uoregon.edu/accessibil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57C26-E808-4F53-9393-1CB252425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4467</Words>
  <Characters>24170</Characters>
  <Application>Microsoft Office Word</Application>
  <DocSecurity>0</DocSecurity>
  <Lines>416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Street Faire Administrative Coordinator</dc:creator>
  <cp:lastModifiedBy>Nicole Nelson</cp:lastModifiedBy>
  <cp:revision>2</cp:revision>
  <dcterms:created xsi:type="dcterms:W3CDTF">2026-07-10T22:11:00Z</dcterms:created>
  <dcterms:modified xsi:type="dcterms:W3CDTF">2026-07-10T22:11:00Z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2024-12-11T00:00:00Z</vt:filetime>
  </property>
  <property fmtid="{D5CDD505-2E9C-101B-9397-08002B2CF9AE}" pid="3" name="Creator">
    <vt:lpwstr>Acrobat PDFMaker 24 for Word</vt:lpwstr>
  </property>
  <property fmtid="{D5CDD505-2E9C-101B-9397-08002B2CF9AE}" pid="4" name="LastSaved">
    <vt:filetime>2025-07-08T00:00:00Z</vt:filetime>
  </property>
  <property fmtid="{D5CDD505-2E9C-101B-9397-08002B2CF9AE}" pid="5" name="Producer">
    <vt:lpwstr>Adobe PDF Library 24.3.144</vt:lpwstr>
  </property>
  <property fmtid="{D5CDD505-2E9C-101B-9397-08002B2CF9AE}" pid="6" name="SourceModified">
    <vt:lpwstr>D:20241212000528</vt:lpwstr>
  </property>
</Properties>
</file>