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4BB" w:rsidRPr="00A37AB6" w:rsidRDefault="00E754BB" w:rsidP="00E754BB">
      <w:pPr>
        <w:pStyle w:val="Heading1"/>
        <w:jc w:val="center"/>
        <w:rPr>
          <w:b w:val="0"/>
          <w:sz w:val="48"/>
          <w:szCs w:val="48"/>
        </w:rPr>
      </w:pPr>
      <w:bookmarkStart w:id="0" w:name="_Toc525722680"/>
      <w:r w:rsidRPr="00A37AB6">
        <w:rPr>
          <w:b w:val="0"/>
          <w:sz w:val="48"/>
          <w:szCs w:val="48"/>
        </w:rPr>
        <w:t>EXECUTIVE PROGRAM RECOGNITION REVIEW COMMITTEE BYLAWS</w:t>
      </w:r>
      <w:bookmarkEnd w:id="0"/>
    </w:p>
    <w:p w:rsidR="00E754BB" w:rsidRPr="00C67CCA" w:rsidRDefault="00E754BB" w:rsidP="00E754BB">
      <w:pPr>
        <w:pStyle w:val="Heading2"/>
      </w:pPr>
      <w:bookmarkStart w:id="1" w:name="_Toc525722681"/>
      <w:r w:rsidRPr="00C67CCA">
        <w:t>Purpose</w:t>
      </w:r>
      <w:bookmarkEnd w:id="1"/>
    </w:p>
    <w:p w:rsidR="00E754BB" w:rsidRPr="005F6628" w:rsidRDefault="00E754BB" w:rsidP="00E754BB">
      <w:pPr>
        <w:spacing w:after="0" w:line="240" w:lineRule="auto"/>
        <w:ind w:right="-7"/>
        <w:rPr>
          <w:rFonts w:cs="Arial"/>
          <w:sz w:val="24"/>
          <w:szCs w:val="24"/>
          <w:highlight w:val="yellow"/>
        </w:rPr>
      </w:pPr>
      <w:r w:rsidRPr="00040A82">
        <w:rPr>
          <w:rFonts w:cs="Arial"/>
          <w:sz w:val="24"/>
          <w:szCs w:val="24"/>
        </w:rPr>
        <w:t xml:space="preserve">The ASUO Executive shall use the Executive </w:t>
      </w:r>
      <w:r>
        <w:rPr>
          <w:rFonts w:cs="Arial"/>
          <w:sz w:val="24"/>
          <w:szCs w:val="24"/>
        </w:rPr>
        <w:t xml:space="preserve">Program </w:t>
      </w:r>
      <w:r w:rsidRPr="00040A82">
        <w:rPr>
          <w:rFonts w:cs="Arial"/>
          <w:sz w:val="24"/>
          <w:szCs w:val="24"/>
        </w:rPr>
        <w:t>Recognition Review Committee (H</w:t>
      </w:r>
      <w:r>
        <w:rPr>
          <w:rFonts w:cs="Arial"/>
          <w:sz w:val="24"/>
          <w:szCs w:val="24"/>
        </w:rPr>
        <w:t xml:space="preserve">erein referred to as the EPRC) </w:t>
      </w:r>
      <w:r w:rsidRPr="00040A82">
        <w:rPr>
          <w:rFonts w:cs="Arial"/>
          <w:sz w:val="24"/>
          <w:szCs w:val="24"/>
        </w:rPr>
        <w:t>to recognize new student organizations for the ASUO.  The ASUO Executive shall implement the EPRC as outlined in the EPRC Bylaws below:</w:t>
      </w:r>
    </w:p>
    <w:p w:rsidR="00E754BB" w:rsidRPr="00040A82" w:rsidRDefault="00E754BB" w:rsidP="00E754BB">
      <w:pPr>
        <w:pStyle w:val="Heading2"/>
      </w:pPr>
      <w:bookmarkStart w:id="2" w:name="_Toc525722682"/>
      <w:r w:rsidRPr="00040A82">
        <w:t>Committee Establishment</w:t>
      </w:r>
      <w:bookmarkEnd w:id="2"/>
    </w:p>
    <w:p w:rsidR="00E754BB" w:rsidRPr="00F40CA6" w:rsidRDefault="00E754BB" w:rsidP="00E754BB">
      <w:pPr>
        <w:pStyle w:val="ListParagraph"/>
        <w:numPr>
          <w:ilvl w:val="0"/>
          <w:numId w:val="3"/>
        </w:numPr>
      </w:pPr>
      <w:r w:rsidRPr="00F40CA6">
        <w:t>The name of this committee shall be the ASUO Executive Program Recognition Committee.</w:t>
      </w:r>
    </w:p>
    <w:p w:rsidR="00E754BB" w:rsidRPr="00F40CA6" w:rsidRDefault="00E754BB" w:rsidP="00E754BB">
      <w:pPr>
        <w:pStyle w:val="ListParagraph"/>
      </w:pPr>
      <w:r w:rsidRPr="00F40CA6">
        <w:t>The purpose of the EPRC is the recognition of student organizations by the ASUO.</w:t>
      </w:r>
    </w:p>
    <w:p w:rsidR="00E754BB" w:rsidRPr="00F40CA6" w:rsidRDefault="00E754BB" w:rsidP="00E754BB">
      <w:pPr>
        <w:pStyle w:val="ListParagraph"/>
      </w:pPr>
      <w:r w:rsidRPr="00F40CA6">
        <w:t xml:space="preserve">The authority of the EPRC is delegated directly by the ASUO President, pursuant to ASUO Constitution </w:t>
      </w:r>
      <w:r w:rsidRPr="00F40CA6">
        <w:rPr>
          <w:rFonts w:hint="cs"/>
        </w:rPr>
        <w:t>§</w:t>
      </w:r>
      <w:r w:rsidRPr="00F40CA6">
        <w:t>5.11:</w:t>
      </w:r>
    </w:p>
    <w:p w:rsidR="00E754BB" w:rsidRDefault="00E754BB" w:rsidP="00E754BB">
      <w:pPr>
        <w:pStyle w:val="Quote"/>
      </w:pPr>
      <w:r w:rsidRPr="00040A82">
        <w:rPr>
          <w:rFonts w:hint="cs"/>
        </w:rPr>
        <w:t>“</w:t>
      </w:r>
      <w:r w:rsidRPr="00040A82">
        <w:t>The President may make such rules as are necessary to insure the fair and</w:t>
      </w:r>
      <w:r>
        <w:t xml:space="preserve"> </w:t>
      </w:r>
      <w:r w:rsidRPr="00040A82">
        <w:t>efficient operation of ASUO agencies and programs, and to insure compliance</w:t>
      </w:r>
      <w:r>
        <w:t xml:space="preserve"> </w:t>
      </w:r>
      <w:r w:rsidRPr="00040A82">
        <w:t>with such budget notes and resolutions as may be approved by the Student</w:t>
      </w:r>
      <w:r>
        <w:t xml:space="preserve"> </w:t>
      </w:r>
      <w:r w:rsidRPr="00040A82">
        <w:t>Senate. Any such rule, once properly established shall continue in effect</w:t>
      </w:r>
      <w:r>
        <w:t xml:space="preserve"> </w:t>
      </w:r>
      <w:r w:rsidRPr="00040A82">
        <w:t>indefinitely unless repealed or superseded by subsequent action of a President or</w:t>
      </w:r>
      <w:r>
        <w:t xml:space="preserve"> </w:t>
      </w:r>
      <w:r w:rsidRPr="00040A82">
        <w:t>Student Senate. The President must provide reasonable notice and an</w:t>
      </w:r>
      <w:r>
        <w:t xml:space="preserve"> </w:t>
      </w:r>
      <w:r w:rsidRPr="00040A82">
        <w:t>opportunity to comment prior to adoption of any rule to all agencies and programs,</w:t>
      </w:r>
      <w:r>
        <w:t xml:space="preserve"> </w:t>
      </w:r>
      <w:r w:rsidRPr="00040A82">
        <w:t>including the Program Directors' Council, likely to be affected by the rule.</w:t>
      </w:r>
      <w:r w:rsidRPr="00040A82">
        <w:rPr>
          <w:rFonts w:hint="cs"/>
        </w:rPr>
        <w:t>”</w:t>
      </w:r>
    </w:p>
    <w:p w:rsidR="00E754BB" w:rsidRPr="00040A82" w:rsidRDefault="00E754BB" w:rsidP="00E754BB">
      <w:pPr>
        <w:pStyle w:val="Heading2"/>
      </w:pPr>
      <w:bookmarkStart w:id="3" w:name="_Toc525722683"/>
      <w:r w:rsidRPr="00040A82">
        <w:t>Membership &amp; Leadership</w:t>
      </w:r>
      <w:bookmarkEnd w:id="3"/>
    </w:p>
    <w:p w:rsidR="00E754BB" w:rsidRPr="00040A82" w:rsidRDefault="00E754BB" w:rsidP="00E754BB">
      <w:pPr>
        <w:pStyle w:val="ListParagraph"/>
        <w:numPr>
          <w:ilvl w:val="0"/>
          <w:numId w:val="2"/>
        </w:numPr>
      </w:pPr>
      <w:r w:rsidRPr="00040A82">
        <w:t>The Committee shall be comprised of three (3) members of the ASUO Executive</w:t>
      </w:r>
      <w:r>
        <w:t xml:space="preserve"> </w:t>
      </w:r>
      <w:r w:rsidRPr="00040A82">
        <w:t>Staff:</w:t>
      </w:r>
    </w:p>
    <w:p w:rsidR="00E754BB" w:rsidRPr="00040A82" w:rsidRDefault="00E754BB" w:rsidP="00E754BB">
      <w:pPr>
        <w:pStyle w:val="ListParagraph"/>
        <w:numPr>
          <w:ilvl w:val="1"/>
          <w:numId w:val="1"/>
        </w:numPr>
      </w:pPr>
      <w:r w:rsidRPr="00040A82">
        <w:t>The ASUO Programs Administrator</w:t>
      </w:r>
    </w:p>
    <w:p w:rsidR="00E754BB" w:rsidRPr="00040A82" w:rsidRDefault="00E754BB" w:rsidP="00E754BB">
      <w:pPr>
        <w:pStyle w:val="ListParagraph"/>
        <w:numPr>
          <w:ilvl w:val="1"/>
          <w:numId w:val="1"/>
        </w:numPr>
      </w:pPr>
      <w:r w:rsidRPr="00040A82">
        <w:t>The ASUO External Vice President</w:t>
      </w:r>
    </w:p>
    <w:p w:rsidR="00E754BB" w:rsidRPr="00040A82" w:rsidRDefault="00E754BB" w:rsidP="00E754BB">
      <w:pPr>
        <w:pStyle w:val="ListParagraph"/>
        <w:numPr>
          <w:ilvl w:val="1"/>
          <w:numId w:val="1"/>
        </w:numPr>
      </w:pPr>
      <w:r w:rsidRPr="00040A82">
        <w:t>One (1) Appointee of the ASUO President</w:t>
      </w:r>
    </w:p>
    <w:p w:rsidR="00E754BB" w:rsidRPr="00040A82" w:rsidRDefault="00E754BB" w:rsidP="00E754BB">
      <w:pPr>
        <w:pStyle w:val="ListParagraph"/>
        <w:spacing w:before="240"/>
      </w:pPr>
      <w:r w:rsidRPr="00040A82">
        <w:t xml:space="preserve">The ASUO Programs </w:t>
      </w:r>
      <w:r w:rsidRPr="002C69C9">
        <w:t>Administrator</w:t>
      </w:r>
      <w:r w:rsidRPr="00040A82">
        <w:t xml:space="preserve"> Shall Serve as Chair of the EPRC</w:t>
      </w:r>
    </w:p>
    <w:p w:rsidR="00E754BB" w:rsidRPr="00040A82" w:rsidRDefault="00E754BB" w:rsidP="00E754BB">
      <w:pPr>
        <w:pStyle w:val="ListParagraph"/>
        <w:numPr>
          <w:ilvl w:val="1"/>
          <w:numId w:val="1"/>
        </w:numPr>
      </w:pPr>
      <w:r w:rsidRPr="00040A82">
        <w:t xml:space="preserve">If the Programs </w:t>
      </w:r>
      <w:r w:rsidRPr="002C69C9">
        <w:t>Administrator</w:t>
      </w:r>
      <w:r w:rsidRPr="00040A82">
        <w:t xml:space="preserve"> is unable to serve as chair, they may</w:t>
      </w:r>
      <w:r>
        <w:t xml:space="preserve"> </w:t>
      </w:r>
      <w:r w:rsidRPr="00040A82">
        <w:t>appoint either of the other two members to do so in their stead.</w:t>
      </w:r>
    </w:p>
    <w:p w:rsidR="00E754BB" w:rsidRPr="00040A82" w:rsidRDefault="00E754BB" w:rsidP="00E754BB">
      <w:pPr>
        <w:pStyle w:val="ListParagraph"/>
      </w:pPr>
      <w:r w:rsidRPr="00040A82">
        <w:t>If at any time any member of the EPRC becomes unable to fulfill the duties set</w:t>
      </w:r>
      <w:r>
        <w:t xml:space="preserve"> </w:t>
      </w:r>
      <w:r w:rsidRPr="00040A82">
        <w:t xml:space="preserve">forth in </w:t>
      </w:r>
      <w:r w:rsidRPr="00040A82">
        <w:rPr>
          <w:rFonts w:hint="cs"/>
          <w:i/>
          <w:iCs/>
        </w:rPr>
        <w:t>§</w:t>
      </w:r>
      <w:r w:rsidRPr="00040A82">
        <w:rPr>
          <w:i/>
          <w:iCs/>
        </w:rPr>
        <w:t>3.1</w:t>
      </w:r>
      <w:r w:rsidRPr="00040A82">
        <w:t>, the ASUO President shall appoint a suitable substitute from the</w:t>
      </w:r>
      <w:r>
        <w:t xml:space="preserve"> </w:t>
      </w:r>
      <w:r w:rsidRPr="00040A82">
        <w:t>ASUO Executive Staff.</w:t>
      </w:r>
    </w:p>
    <w:p w:rsidR="00E754BB" w:rsidRDefault="00E754BB" w:rsidP="00E754BB">
      <w:pPr>
        <w:rPr>
          <w:b/>
          <w:caps/>
          <w:spacing w:val="15"/>
          <w:sz w:val="22"/>
          <w:szCs w:val="22"/>
        </w:rPr>
      </w:pPr>
      <w:r>
        <w:br w:type="page"/>
      </w:r>
    </w:p>
    <w:p w:rsidR="00E754BB" w:rsidRPr="00040A82" w:rsidRDefault="00E754BB" w:rsidP="00E754BB">
      <w:pPr>
        <w:pStyle w:val="Heading2"/>
      </w:pPr>
      <w:bookmarkStart w:id="4" w:name="_Toc525722684"/>
      <w:r w:rsidRPr="00040A82">
        <w:t>Meetings</w:t>
      </w:r>
      <w:bookmarkEnd w:id="4"/>
    </w:p>
    <w:p w:rsidR="00E754BB" w:rsidRPr="00040A82" w:rsidRDefault="00E754BB" w:rsidP="00E754BB">
      <w:pPr>
        <w:pStyle w:val="ListParagraph"/>
        <w:numPr>
          <w:ilvl w:val="0"/>
          <w:numId w:val="8"/>
        </w:numPr>
      </w:pPr>
      <w:r>
        <w:t>The EPRC s</w:t>
      </w:r>
      <w:r w:rsidRPr="00040A82">
        <w:t>hall meet as frequently as necessary to accommodate the review of</w:t>
      </w:r>
      <w:r>
        <w:t xml:space="preserve"> </w:t>
      </w:r>
      <w:r w:rsidRPr="00040A82">
        <w:t>applications submitted to the ASUO, but no less than once every two (2)</w:t>
      </w:r>
      <w:r>
        <w:t xml:space="preserve"> </w:t>
      </w:r>
      <w:r w:rsidRPr="00040A82">
        <w:t>academic weeks.</w:t>
      </w:r>
    </w:p>
    <w:p w:rsidR="00E754BB" w:rsidRPr="00040A82" w:rsidRDefault="00E754BB" w:rsidP="00E754BB">
      <w:pPr>
        <w:pStyle w:val="ListParagraph"/>
        <w:numPr>
          <w:ilvl w:val="1"/>
          <w:numId w:val="1"/>
        </w:numPr>
      </w:pPr>
      <w:r w:rsidRPr="00040A82">
        <w:t>If there are no outstanding applications for recognition to consider, no</w:t>
      </w:r>
      <w:r>
        <w:t xml:space="preserve"> </w:t>
      </w:r>
      <w:r w:rsidRPr="00040A82">
        <w:t>meeting shall be necessary.</w:t>
      </w:r>
    </w:p>
    <w:p w:rsidR="00E754BB" w:rsidRPr="00040A82" w:rsidRDefault="00E754BB" w:rsidP="00E754BB">
      <w:pPr>
        <w:pStyle w:val="ListParagraph"/>
      </w:pPr>
      <w:r w:rsidRPr="00040A82">
        <w:t>A quorum for the consideration of applications shall consist of 2/3 members of the</w:t>
      </w:r>
      <w:r>
        <w:t xml:space="preserve"> </w:t>
      </w:r>
      <w:r w:rsidRPr="00040A82">
        <w:t>committee.</w:t>
      </w:r>
    </w:p>
    <w:p w:rsidR="00E754BB" w:rsidRPr="00040A82" w:rsidRDefault="00E754BB" w:rsidP="00E754BB">
      <w:pPr>
        <w:pStyle w:val="ListParagraph"/>
      </w:pPr>
      <w:r w:rsidRPr="00040A82">
        <w:t>3. Meeting minutes shall be kept by a designated EPRC member for every meeting</w:t>
      </w:r>
    </w:p>
    <w:p w:rsidR="00E754BB" w:rsidRDefault="00E754BB" w:rsidP="00E754BB">
      <w:pPr>
        <w:pStyle w:val="ListParagraph"/>
        <w:numPr>
          <w:ilvl w:val="1"/>
          <w:numId w:val="1"/>
        </w:numPr>
      </w:pPr>
      <w:r w:rsidRPr="00040A82">
        <w:t>Meeting minutes must include a list of members present, a list of</w:t>
      </w:r>
      <w:r>
        <w:t xml:space="preserve"> </w:t>
      </w:r>
      <w:r w:rsidRPr="00040A82">
        <w:t>applications and groups considered, results of any votes, and a thorough</w:t>
      </w:r>
      <w:r>
        <w:t xml:space="preserve"> </w:t>
      </w:r>
      <w:r w:rsidRPr="00040A82">
        <w:t>account of discussion and action taken upon each application.</w:t>
      </w:r>
    </w:p>
    <w:p w:rsidR="00E754BB" w:rsidRPr="00040A82" w:rsidRDefault="00E754BB" w:rsidP="00E754BB">
      <w:pPr>
        <w:pStyle w:val="ListParagraph"/>
        <w:numPr>
          <w:ilvl w:val="1"/>
          <w:numId w:val="1"/>
        </w:numPr>
      </w:pPr>
      <w:r w:rsidRPr="00040A82">
        <w:t>The Programs Administrator shall be responsible for the review and</w:t>
      </w:r>
      <w:r>
        <w:t xml:space="preserve"> </w:t>
      </w:r>
      <w:r w:rsidRPr="00040A82">
        <w:t>distribution of minutes no more than two (2) weeks after the meeting date.</w:t>
      </w:r>
    </w:p>
    <w:p w:rsidR="00E754BB" w:rsidRPr="00040A82" w:rsidRDefault="00E754BB" w:rsidP="00E754BB">
      <w:pPr>
        <w:pStyle w:val="ListParagraph"/>
        <w:numPr>
          <w:ilvl w:val="1"/>
          <w:numId w:val="1"/>
        </w:numPr>
      </w:pPr>
      <w:r w:rsidRPr="00040A82">
        <w:t>Meeting Minutes shall be distributed to applicant groups, currently</w:t>
      </w:r>
      <w:r>
        <w:t xml:space="preserve"> </w:t>
      </w:r>
      <w:r w:rsidRPr="00040A82">
        <w:t>recognized programs, the Student Senate President, and the ASUO</w:t>
      </w:r>
      <w:r>
        <w:t xml:space="preserve"> </w:t>
      </w:r>
      <w:r w:rsidRPr="00040A82">
        <w:t>President; as well as any other interested parties as determined by the</w:t>
      </w:r>
      <w:r>
        <w:t xml:space="preserve"> </w:t>
      </w:r>
      <w:r w:rsidRPr="00040A82">
        <w:t>Programs Administrator.</w:t>
      </w:r>
    </w:p>
    <w:p w:rsidR="00E754BB" w:rsidRPr="00040A82" w:rsidRDefault="00E754BB" w:rsidP="00E754BB">
      <w:pPr>
        <w:pStyle w:val="ListParagraph"/>
        <w:numPr>
          <w:ilvl w:val="1"/>
          <w:numId w:val="1"/>
        </w:numPr>
      </w:pPr>
      <w:r w:rsidRPr="00040A82">
        <w:t>Meetings Minutes shall also be made available for public review online at</w:t>
      </w:r>
      <w:r>
        <w:t xml:space="preserve"> </w:t>
      </w:r>
      <w:r w:rsidRPr="00040A82">
        <w:t>the ASUO Website.</w:t>
      </w:r>
    </w:p>
    <w:p w:rsidR="00E754BB" w:rsidRPr="00040A82" w:rsidRDefault="00E754BB" w:rsidP="00E754BB">
      <w:pPr>
        <w:pStyle w:val="ListParagraph"/>
      </w:pPr>
      <w:r w:rsidRPr="00040A82">
        <w:t>The agenda for meetings shall be distributed to committee members no less than</w:t>
      </w:r>
      <w:r>
        <w:t xml:space="preserve"> </w:t>
      </w:r>
      <w:r w:rsidRPr="00040A82">
        <w:t>one (1) day before the meeting date.</w:t>
      </w:r>
    </w:p>
    <w:p w:rsidR="00E754BB" w:rsidRPr="00040A82" w:rsidRDefault="00E754BB" w:rsidP="00E754BB">
      <w:pPr>
        <w:pStyle w:val="ListParagraph"/>
        <w:numPr>
          <w:ilvl w:val="1"/>
          <w:numId w:val="1"/>
        </w:numPr>
      </w:pPr>
      <w:r w:rsidRPr="00040A82">
        <w:t>Agenda shall include a list of program applications to be considered, with</w:t>
      </w:r>
      <w:r>
        <w:t xml:space="preserve"> </w:t>
      </w:r>
      <w:r w:rsidRPr="00040A82">
        <w:t>complete applications included as attachments for review.</w:t>
      </w:r>
    </w:p>
    <w:p w:rsidR="00E754BB" w:rsidRPr="00040A82" w:rsidRDefault="00E754BB" w:rsidP="00E754BB">
      <w:pPr>
        <w:pStyle w:val="ListParagraph"/>
        <w:numPr>
          <w:ilvl w:val="1"/>
          <w:numId w:val="1"/>
        </w:numPr>
      </w:pPr>
      <w:r w:rsidRPr="00040A82">
        <w:t>Changes to the agenda may be made by informal agreement among</w:t>
      </w:r>
      <w:r>
        <w:t xml:space="preserve"> </w:t>
      </w:r>
      <w:r w:rsidRPr="00040A82">
        <w:t>members prior to or during the course of the meeting.</w:t>
      </w:r>
    </w:p>
    <w:p w:rsidR="00E754BB" w:rsidRPr="00040A82" w:rsidRDefault="00E754BB" w:rsidP="00E754BB">
      <w:pPr>
        <w:pStyle w:val="ListParagraph"/>
      </w:pPr>
      <w:r w:rsidRPr="00040A82">
        <w:t>Meetings shall be open to the public, but only members of the committee may</w:t>
      </w:r>
      <w:r>
        <w:t xml:space="preserve"> </w:t>
      </w:r>
      <w:r w:rsidRPr="00040A82">
        <w:t>vote on application considerations.</w:t>
      </w:r>
    </w:p>
    <w:p w:rsidR="00E754BB" w:rsidRPr="00040A82" w:rsidRDefault="00E754BB" w:rsidP="00E754BB">
      <w:pPr>
        <w:pStyle w:val="ListParagraph"/>
      </w:pPr>
      <w:r w:rsidRPr="00040A82">
        <w:t>The meeting procedure shall include the following transactions:</w:t>
      </w:r>
    </w:p>
    <w:p w:rsidR="00E754BB" w:rsidRPr="00040A82" w:rsidRDefault="00E754BB" w:rsidP="00E754BB">
      <w:pPr>
        <w:pStyle w:val="ListParagraph"/>
        <w:numPr>
          <w:ilvl w:val="1"/>
          <w:numId w:val="1"/>
        </w:numPr>
      </w:pPr>
      <w:r w:rsidRPr="00040A82">
        <w:t>Discussion of every application in good standing at the time of the</w:t>
      </w:r>
      <w:r>
        <w:t xml:space="preserve"> </w:t>
      </w:r>
      <w:r w:rsidRPr="00040A82">
        <w:t>meeting.</w:t>
      </w:r>
    </w:p>
    <w:p w:rsidR="00E754BB" w:rsidRPr="00040A82" w:rsidRDefault="00E754BB" w:rsidP="00E754BB">
      <w:pPr>
        <w:pStyle w:val="ListParagraph"/>
        <w:numPr>
          <w:ilvl w:val="1"/>
          <w:numId w:val="1"/>
        </w:numPr>
      </w:pPr>
      <w:r w:rsidRPr="00040A82">
        <w:t>A vote on approval or disapproval of applications considered.</w:t>
      </w:r>
    </w:p>
    <w:p w:rsidR="00E754BB" w:rsidRPr="00040A82" w:rsidRDefault="00E754BB" w:rsidP="00E754BB">
      <w:pPr>
        <w:pStyle w:val="ListParagraph"/>
        <w:numPr>
          <w:ilvl w:val="1"/>
          <w:numId w:val="1"/>
        </w:numPr>
      </w:pPr>
      <w:r w:rsidRPr="00040A82">
        <w:t>In the case of a vote for disapproval, plans for a hearing with the</w:t>
      </w:r>
      <w:r>
        <w:t xml:space="preserve"> </w:t>
      </w:r>
      <w:r w:rsidRPr="00040A82">
        <w:t>group to discuss reasons for disapproval and an action plan of</w:t>
      </w:r>
      <w:r>
        <w:t xml:space="preserve"> </w:t>
      </w:r>
      <w:r w:rsidRPr="00040A82">
        <w:t>next steps for the application.</w:t>
      </w:r>
    </w:p>
    <w:p w:rsidR="00E754BB" w:rsidRDefault="00E754BB" w:rsidP="00E754BB">
      <w:pPr>
        <w:pStyle w:val="ListParagraph"/>
        <w:numPr>
          <w:ilvl w:val="1"/>
          <w:numId w:val="1"/>
        </w:numPr>
      </w:pPr>
      <w:r w:rsidRPr="00040A82">
        <w:t>In the case of a vote for approval, formation of a written statement</w:t>
      </w:r>
      <w:r>
        <w:t xml:space="preserve"> </w:t>
      </w:r>
      <w:r w:rsidRPr="00040A82">
        <w:t>to be submitted with the application to the ASUO President and</w:t>
      </w:r>
      <w:r>
        <w:t xml:space="preserve"> </w:t>
      </w:r>
      <w:r w:rsidRPr="00040A82">
        <w:t>UO Administration Representative.</w:t>
      </w:r>
    </w:p>
    <w:p w:rsidR="00E754BB" w:rsidRPr="00040A82" w:rsidRDefault="00E754BB" w:rsidP="00E754BB">
      <w:pPr>
        <w:pStyle w:val="ListParagraph"/>
        <w:numPr>
          <w:ilvl w:val="1"/>
          <w:numId w:val="1"/>
        </w:numPr>
      </w:pPr>
      <w:r w:rsidRPr="00040A82">
        <w:t>Consideration of any appeals filed by disapproved applications, including</w:t>
      </w:r>
      <w:r>
        <w:t xml:space="preserve"> </w:t>
      </w:r>
      <w:r w:rsidRPr="00040A82">
        <w:t>a vote on accepting or denying an appeal</w:t>
      </w:r>
    </w:p>
    <w:p w:rsidR="00E754BB" w:rsidRPr="00040A82" w:rsidRDefault="00E754BB" w:rsidP="00E754BB">
      <w:pPr>
        <w:pStyle w:val="ListParagraph"/>
        <w:numPr>
          <w:ilvl w:val="1"/>
          <w:numId w:val="1"/>
        </w:numPr>
      </w:pPr>
      <w:r w:rsidRPr="00040A82">
        <w:t>In the case of an appeal denial, the application and appeal will be</w:t>
      </w:r>
      <w:r>
        <w:t xml:space="preserve"> </w:t>
      </w:r>
      <w:r w:rsidRPr="00040A82">
        <w:t>sent to the ASUO President for consideration.</w:t>
      </w:r>
    </w:p>
    <w:p w:rsidR="00E754BB" w:rsidRPr="00040A82" w:rsidRDefault="00E754BB" w:rsidP="00E754BB">
      <w:pPr>
        <w:pStyle w:val="ListParagraph"/>
        <w:numPr>
          <w:ilvl w:val="1"/>
          <w:numId w:val="1"/>
        </w:numPr>
      </w:pPr>
      <w:r w:rsidRPr="00040A82">
        <w:t>In the case of an appeal acceptance, the application will be</w:t>
      </w:r>
      <w:r>
        <w:t xml:space="preserve"> </w:t>
      </w:r>
      <w:r w:rsidRPr="00040A82">
        <w:t>submitted to the ASUO President and UO Administration</w:t>
      </w:r>
      <w:r>
        <w:t xml:space="preserve"> </w:t>
      </w:r>
      <w:r w:rsidRPr="00040A82">
        <w:t>Representative as in the case of original application approval.</w:t>
      </w:r>
    </w:p>
    <w:p w:rsidR="00E754BB" w:rsidRPr="00040A82" w:rsidRDefault="00E754BB" w:rsidP="00E754BB">
      <w:pPr>
        <w:pStyle w:val="ListParagraph"/>
        <w:numPr>
          <w:ilvl w:val="1"/>
          <w:numId w:val="1"/>
        </w:numPr>
      </w:pPr>
      <w:r w:rsidRPr="00040A82">
        <w:t>Any further transactions considered proper by the committee.</w:t>
      </w:r>
    </w:p>
    <w:p w:rsidR="00E754BB" w:rsidRPr="00040A82" w:rsidRDefault="00E754BB" w:rsidP="00E754BB">
      <w:pPr>
        <w:pStyle w:val="Heading2"/>
      </w:pPr>
      <w:r w:rsidRPr="00040A82">
        <w:t xml:space="preserve"> </w:t>
      </w:r>
      <w:bookmarkStart w:id="5" w:name="_Toc525722685"/>
      <w:r w:rsidRPr="00040A82">
        <w:t>Duties</w:t>
      </w:r>
      <w:bookmarkEnd w:id="5"/>
    </w:p>
    <w:p w:rsidR="00E754BB" w:rsidRPr="00040A82" w:rsidRDefault="00E754BB" w:rsidP="00E754BB">
      <w:pPr>
        <w:pStyle w:val="ListParagraph"/>
        <w:numPr>
          <w:ilvl w:val="0"/>
          <w:numId w:val="7"/>
        </w:numPr>
      </w:pPr>
      <w:r>
        <w:t>T</w:t>
      </w:r>
      <w:r w:rsidRPr="00040A82">
        <w:t>he EPRC Chair shall:</w:t>
      </w:r>
    </w:p>
    <w:p w:rsidR="00E754BB" w:rsidRPr="00040A82" w:rsidRDefault="00E754BB" w:rsidP="00E754BB">
      <w:pPr>
        <w:pStyle w:val="ListParagraph"/>
        <w:numPr>
          <w:ilvl w:val="1"/>
          <w:numId w:val="1"/>
        </w:numPr>
      </w:pPr>
      <w:r w:rsidRPr="00040A82">
        <w:t>Preside over meetings of the EPRC and any subsequent hearings or</w:t>
      </w:r>
      <w:r>
        <w:t xml:space="preserve"> </w:t>
      </w:r>
      <w:r w:rsidRPr="00040A82">
        <w:t>appeals.</w:t>
      </w:r>
    </w:p>
    <w:p w:rsidR="00E754BB" w:rsidRPr="00040A82" w:rsidRDefault="00E754BB" w:rsidP="00E754BB">
      <w:pPr>
        <w:pStyle w:val="ListParagraph"/>
        <w:numPr>
          <w:ilvl w:val="1"/>
          <w:numId w:val="1"/>
        </w:numPr>
      </w:pPr>
      <w:r w:rsidRPr="00040A82">
        <w:t>Review all applications submitted to the committee for factual accuracy,</w:t>
      </w:r>
      <w:r>
        <w:t xml:space="preserve"> </w:t>
      </w:r>
      <w:r w:rsidRPr="00040A82">
        <w:t>completed requirements in accordance with §5 of these bylaws, and any</w:t>
      </w:r>
      <w:r>
        <w:t xml:space="preserve"> </w:t>
      </w:r>
      <w:r w:rsidRPr="00040A82">
        <w:t>details pertaining to the recognition process; communicate with submitting</w:t>
      </w:r>
      <w:r>
        <w:t xml:space="preserve"> </w:t>
      </w:r>
      <w:r w:rsidRPr="00040A82">
        <w:t>prospective program leaders to facilitate the proper completion of</w:t>
      </w:r>
      <w:r>
        <w:t xml:space="preserve"> </w:t>
      </w:r>
      <w:r w:rsidRPr="00040A82">
        <w:t>applications</w:t>
      </w:r>
    </w:p>
    <w:p w:rsidR="00E754BB" w:rsidRPr="00040A82" w:rsidRDefault="00E754BB" w:rsidP="00E754BB">
      <w:pPr>
        <w:pStyle w:val="ListParagraph"/>
        <w:numPr>
          <w:ilvl w:val="1"/>
          <w:numId w:val="1"/>
        </w:numPr>
      </w:pPr>
      <w:r w:rsidRPr="00040A82">
        <w:t>Prepare applications in good standing for review by the EPRC; compiling</w:t>
      </w:r>
      <w:r>
        <w:t xml:space="preserve"> </w:t>
      </w:r>
      <w:r w:rsidRPr="00040A82">
        <w:t>all for consideration at committee meetings.</w:t>
      </w:r>
    </w:p>
    <w:p w:rsidR="00E754BB" w:rsidRDefault="00E754BB" w:rsidP="00E754BB">
      <w:pPr>
        <w:pStyle w:val="ListParagraph"/>
        <w:numPr>
          <w:ilvl w:val="1"/>
          <w:numId w:val="1"/>
        </w:numPr>
      </w:pPr>
      <w:r w:rsidRPr="00040A82">
        <w:t>Be responsible for the maintenance, review, and distribution of committee</w:t>
      </w:r>
      <w:r>
        <w:t xml:space="preserve"> </w:t>
      </w:r>
      <w:r w:rsidRPr="00040A82">
        <w:t>meeting minutes.</w:t>
      </w:r>
    </w:p>
    <w:p w:rsidR="00E754BB" w:rsidRPr="00040A82" w:rsidRDefault="00E754BB" w:rsidP="00E754BB">
      <w:pPr>
        <w:pStyle w:val="ListParagraph"/>
        <w:numPr>
          <w:ilvl w:val="1"/>
          <w:numId w:val="1"/>
        </w:numPr>
      </w:pPr>
      <w:r w:rsidRPr="00040A82">
        <w:t>Provide regular updates to the Executive, the Senate, and the Programs</w:t>
      </w:r>
      <w:r>
        <w:t xml:space="preserve"> </w:t>
      </w:r>
      <w:r w:rsidRPr="00040A82">
        <w:t>Finance Committee Chair, the ASUO Controllers Office, as well as any</w:t>
      </w:r>
      <w:r>
        <w:t xml:space="preserve"> </w:t>
      </w:r>
      <w:r w:rsidRPr="00040A82">
        <w:t>relevant professional staff of all accepted and approved applications for</w:t>
      </w:r>
      <w:r>
        <w:t xml:space="preserve"> </w:t>
      </w:r>
      <w:r w:rsidRPr="00040A82">
        <w:t>program recognition.</w:t>
      </w:r>
    </w:p>
    <w:p w:rsidR="00E754BB" w:rsidRPr="00040A82" w:rsidRDefault="00E754BB" w:rsidP="00E754BB">
      <w:pPr>
        <w:pStyle w:val="ListParagraph"/>
        <w:numPr>
          <w:ilvl w:val="1"/>
          <w:numId w:val="1"/>
        </w:numPr>
      </w:pPr>
      <w:r w:rsidRPr="00040A82">
        <w:t>Submit all EPRC-approved applications to the ASUO President and UO</w:t>
      </w:r>
      <w:r>
        <w:t xml:space="preserve"> </w:t>
      </w:r>
      <w:r w:rsidRPr="00040A82">
        <w:t>Administration Representative for final approval.</w:t>
      </w:r>
    </w:p>
    <w:p w:rsidR="00E754BB" w:rsidRPr="00040A82" w:rsidRDefault="00E754BB" w:rsidP="00E754BB">
      <w:pPr>
        <w:pStyle w:val="ListParagraph"/>
        <w:numPr>
          <w:ilvl w:val="1"/>
          <w:numId w:val="1"/>
        </w:numPr>
      </w:pPr>
      <w:r w:rsidRPr="00040A82">
        <w:t>Facilitate the transition of chairmanship to the incoming ASUO Programs</w:t>
      </w:r>
      <w:r>
        <w:t xml:space="preserve"> </w:t>
      </w:r>
      <w:r w:rsidRPr="00040A82">
        <w:t>Administrator or their designee. This transition should take place shortly</w:t>
      </w:r>
      <w:r>
        <w:t xml:space="preserve"> </w:t>
      </w:r>
      <w:r w:rsidRPr="00040A82">
        <w:t>after the hiring of the new Programs Administrator, and prior to the end of</w:t>
      </w:r>
      <w:r>
        <w:t xml:space="preserve"> </w:t>
      </w:r>
      <w:r w:rsidRPr="00040A82">
        <w:t>each academic year.</w:t>
      </w:r>
    </w:p>
    <w:p w:rsidR="00E754BB" w:rsidRPr="00040A82" w:rsidRDefault="00E754BB" w:rsidP="00E754BB">
      <w:pPr>
        <w:pStyle w:val="ListParagraph"/>
        <w:numPr>
          <w:ilvl w:val="1"/>
          <w:numId w:val="1"/>
        </w:numPr>
      </w:pPr>
      <w:r w:rsidRPr="00040A82">
        <w:t>Set up an orientation meeting for all newly recognized student</w:t>
      </w:r>
      <w:r>
        <w:t xml:space="preserve"> </w:t>
      </w:r>
      <w:r w:rsidRPr="00040A82">
        <w:t>organizations to familiarize them with the processes and procedures of</w:t>
      </w:r>
      <w:r>
        <w:t xml:space="preserve"> </w:t>
      </w:r>
      <w:r w:rsidRPr="00040A82">
        <w:t>the ASUO and to help ensure the organizations success. This meeting</w:t>
      </w:r>
      <w:r>
        <w:t xml:space="preserve"> </w:t>
      </w:r>
      <w:r w:rsidRPr="00040A82">
        <w:t>must take place no more than two (2) weeks after the recognition</w:t>
      </w:r>
      <w:r>
        <w:t xml:space="preserve"> </w:t>
      </w:r>
      <w:r w:rsidRPr="00040A82">
        <w:t>confirmation.</w:t>
      </w:r>
    </w:p>
    <w:p w:rsidR="00E754BB" w:rsidRPr="00040A82" w:rsidRDefault="00E754BB" w:rsidP="00E754BB">
      <w:pPr>
        <w:pStyle w:val="ListParagraph"/>
      </w:pPr>
      <w:r w:rsidRPr="00040A82">
        <w:t>All members of the EPRC shall:</w:t>
      </w:r>
    </w:p>
    <w:p w:rsidR="00E754BB" w:rsidRPr="00040A82" w:rsidRDefault="00E754BB" w:rsidP="00E754BB">
      <w:pPr>
        <w:pStyle w:val="ListParagraph"/>
        <w:numPr>
          <w:ilvl w:val="1"/>
          <w:numId w:val="1"/>
        </w:numPr>
      </w:pPr>
      <w:r w:rsidRPr="00040A82">
        <w:t>Attend all meetings of the committee, unless excused due to illness or</w:t>
      </w:r>
      <w:r>
        <w:t xml:space="preserve"> </w:t>
      </w:r>
      <w:r w:rsidRPr="00040A82">
        <w:t>academic conflict.</w:t>
      </w:r>
    </w:p>
    <w:p w:rsidR="00E754BB" w:rsidRDefault="00E754BB" w:rsidP="00E754BB">
      <w:pPr>
        <w:pStyle w:val="ListParagraph"/>
        <w:numPr>
          <w:ilvl w:val="1"/>
          <w:numId w:val="1"/>
        </w:numPr>
      </w:pPr>
      <w:r w:rsidRPr="00040A82">
        <w:t>Consider applications impartially and act in a viewpoint-neutral manner,</w:t>
      </w:r>
      <w:r>
        <w:t xml:space="preserve"> </w:t>
      </w:r>
      <w:r w:rsidRPr="00040A82">
        <w:t>displacing personal biases in consideration of committee business.</w:t>
      </w:r>
    </w:p>
    <w:p w:rsidR="00E754BB" w:rsidRDefault="00E754BB" w:rsidP="00E754BB">
      <w:pPr>
        <w:pStyle w:val="ListParagraph"/>
        <w:numPr>
          <w:ilvl w:val="1"/>
          <w:numId w:val="1"/>
        </w:numPr>
      </w:pPr>
      <w:r w:rsidRPr="00040A82">
        <w:t>Abstain from voting on student organizations in which they are currently a</w:t>
      </w:r>
      <w:r>
        <w:t xml:space="preserve"> </w:t>
      </w:r>
      <w:r w:rsidRPr="00040A82">
        <w:t>member or are significantly invested in.</w:t>
      </w:r>
    </w:p>
    <w:p w:rsidR="00E754BB" w:rsidRPr="00040A82" w:rsidRDefault="00E754BB" w:rsidP="00E754BB">
      <w:pPr>
        <w:pStyle w:val="ListParagraph"/>
      </w:pPr>
      <w:r w:rsidRPr="00040A82">
        <w:t>The ASUO President shall:</w:t>
      </w:r>
    </w:p>
    <w:p w:rsidR="00E754BB" w:rsidRPr="00040A82" w:rsidRDefault="00E754BB" w:rsidP="00E754BB">
      <w:pPr>
        <w:pStyle w:val="ListParagraph"/>
        <w:numPr>
          <w:ilvl w:val="1"/>
          <w:numId w:val="1"/>
        </w:numPr>
      </w:pPr>
      <w:r w:rsidRPr="00040A82">
        <w:t>Review all applications and designate official recognition status on behalf</w:t>
      </w:r>
      <w:r>
        <w:tab/>
      </w:r>
      <w:r w:rsidRPr="00040A82">
        <w:t>of the ASUO in coordination with the UO Administration Representative.</w:t>
      </w:r>
    </w:p>
    <w:p w:rsidR="00E754BB" w:rsidRPr="00040A82" w:rsidRDefault="00E754BB" w:rsidP="00E754BB">
      <w:pPr>
        <w:pStyle w:val="ListParagraph"/>
        <w:numPr>
          <w:ilvl w:val="1"/>
          <w:numId w:val="1"/>
        </w:numPr>
      </w:pPr>
      <w:r w:rsidRPr="00040A82">
        <w:t>Review any appeals submitted by the EPRC.</w:t>
      </w:r>
    </w:p>
    <w:p w:rsidR="00E754BB" w:rsidRPr="00040A82" w:rsidRDefault="00E754BB" w:rsidP="00E754BB">
      <w:pPr>
        <w:pStyle w:val="ListParagraph"/>
        <w:numPr>
          <w:ilvl w:val="1"/>
          <w:numId w:val="1"/>
        </w:numPr>
      </w:pPr>
      <w:r w:rsidRPr="00040A82">
        <w:t>Appoint replacement members of the EPRC under circumstance of any</w:t>
      </w:r>
      <w:r>
        <w:t xml:space="preserve"> </w:t>
      </w:r>
      <w:r w:rsidRPr="00040A82">
        <w:t>vacancies from the committee.</w:t>
      </w:r>
    </w:p>
    <w:p w:rsidR="00E754BB" w:rsidRDefault="00E754BB" w:rsidP="00E754BB">
      <w:pPr>
        <w:pStyle w:val="ListParagraph"/>
        <w:numPr>
          <w:ilvl w:val="1"/>
          <w:numId w:val="1"/>
        </w:numPr>
      </w:pPr>
      <w:r w:rsidRPr="00040A82">
        <w:t>Act on proposed bylaw amendments by the EPRC.</w:t>
      </w:r>
    </w:p>
    <w:p w:rsidR="00E754BB" w:rsidRPr="00040A82" w:rsidRDefault="00E754BB" w:rsidP="00E754BB">
      <w:pPr>
        <w:pStyle w:val="Heading2"/>
      </w:pPr>
      <w:bookmarkStart w:id="6" w:name="_Toc525722686"/>
      <w:r w:rsidRPr="00040A82">
        <w:t>Requirements</w:t>
      </w:r>
      <w:bookmarkEnd w:id="6"/>
    </w:p>
    <w:p w:rsidR="00E754BB" w:rsidRPr="00040A82" w:rsidRDefault="00E754BB" w:rsidP="00E754BB">
      <w:pPr>
        <w:pStyle w:val="ListParagraph"/>
        <w:numPr>
          <w:ilvl w:val="0"/>
          <w:numId w:val="6"/>
        </w:numPr>
      </w:pPr>
      <w:r w:rsidRPr="00040A82">
        <w:t>The requirements for recognition of groups by the ASUO are as follows:</w:t>
      </w:r>
    </w:p>
    <w:p w:rsidR="00E754BB" w:rsidRPr="00040A82" w:rsidRDefault="00E754BB" w:rsidP="00E754BB">
      <w:pPr>
        <w:pStyle w:val="ListParagraph"/>
        <w:numPr>
          <w:ilvl w:val="1"/>
          <w:numId w:val="1"/>
        </w:numPr>
      </w:pPr>
      <w:r w:rsidRPr="00040A82">
        <w:t>The student organization must have been in existence for no less than six</w:t>
      </w:r>
      <w:r>
        <w:t xml:space="preserve"> </w:t>
      </w:r>
      <w:r w:rsidRPr="00040A82">
        <w:t>(6) months, having at least two (2) meetings per month.</w:t>
      </w:r>
    </w:p>
    <w:p w:rsidR="00E754BB" w:rsidRPr="00040A82" w:rsidRDefault="00E754BB" w:rsidP="00E754BB">
      <w:pPr>
        <w:pStyle w:val="ListParagraph"/>
        <w:numPr>
          <w:ilvl w:val="1"/>
          <w:numId w:val="1"/>
        </w:numPr>
      </w:pPr>
      <w:r w:rsidRPr="00040A82">
        <w:t>Each meeting shall have no less than five (5) members in attendance.</w:t>
      </w:r>
    </w:p>
    <w:p w:rsidR="00E754BB" w:rsidRPr="00040A82" w:rsidRDefault="00E754BB" w:rsidP="00E754BB">
      <w:pPr>
        <w:pStyle w:val="ListParagraph"/>
        <w:numPr>
          <w:ilvl w:val="1"/>
          <w:numId w:val="1"/>
        </w:numPr>
      </w:pPr>
      <w:r w:rsidRPr="00040A82">
        <w:t>The organization must provide proper documentation to the EPRC to</w:t>
      </w:r>
      <w:r>
        <w:t xml:space="preserve"> </w:t>
      </w:r>
      <w:r w:rsidRPr="00040A82">
        <w:t>prove the legitimacy of the meetings, including, but not to, minutes,</w:t>
      </w:r>
      <w:r>
        <w:t xml:space="preserve"> </w:t>
      </w:r>
      <w:r w:rsidRPr="00040A82">
        <w:t>agendas, etc.</w:t>
      </w:r>
    </w:p>
    <w:p w:rsidR="00E754BB" w:rsidRPr="00040A82" w:rsidRDefault="00E754BB" w:rsidP="00E754BB">
      <w:pPr>
        <w:pStyle w:val="ListParagraph"/>
        <w:numPr>
          <w:ilvl w:val="1"/>
          <w:numId w:val="1"/>
        </w:numPr>
      </w:pPr>
      <w:r w:rsidRPr="00040A82">
        <w:t>Exceptions this requirement, or approval of suitable substitutes for</w:t>
      </w:r>
      <w:r>
        <w:t xml:space="preserve"> </w:t>
      </w:r>
      <w:r w:rsidRPr="00040A82">
        <w:t>documentation, may be determined at the discretion of the EPRC.</w:t>
      </w:r>
    </w:p>
    <w:p w:rsidR="00E754BB" w:rsidRPr="00040A82" w:rsidRDefault="00E754BB" w:rsidP="00E754BB">
      <w:pPr>
        <w:pStyle w:val="ListParagraph"/>
      </w:pPr>
      <w:r w:rsidRPr="00040A82">
        <w:t>Student Organizations that have been recognized by the EPRC are only eligible</w:t>
      </w:r>
      <w:r>
        <w:t xml:space="preserve"> </w:t>
      </w:r>
      <w:r w:rsidRPr="00040A82">
        <w:t>for Incidental Fee funding the following fiscal year after initial recognition or</w:t>
      </w:r>
      <w:r>
        <w:t xml:space="preserve"> </w:t>
      </w:r>
      <w:r w:rsidRPr="00040A82">
        <w:t>re-recognition.</w:t>
      </w:r>
    </w:p>
    <w:p w:rsidR="00E754BB" w:rsidRPr="00040A82" w:rsidRDefault="00E754BB" w:rsidP="00E754BB">
      <w:pPr>
        <w:pStyle w:val="Heading2"/>
      </w:pPr>
      <w:r w:rsidRPr="00040A82">
        <w:t xml:space="preserve"> </w:t>
      </w:r>
      <w:bookmarkStart w:id="7" w:name="_Toc525722687"/>
      <w:r w:rsidRPr="00040A82">
        <w:t>Appeals</w:t>
      </w:r>
      <w:bookmarkEnd w:id="7"/>
    </w:p>
    <w:p w:rsidR="00E754BB" w:rsidRPr="00040A82" w:rsidRDefault="00E754BB" w:rsidP="00E754BB">
      <w:pPr>
        <w:pStyle w:val="ListParagraph"/>
        <w:numPr>
          <w:ilvl w:val="0"/>
          <w:numId w:val="5"/>
        </w:numPr>
      </w:pPr>
      <w:r w:rsidRPr="00040A82">
        <w:t>Decisions of the EPRC may be appealed.</w:t>
      </w:r>
    </w:p>
    <w:p w:rsidR="00E754BB" w:rsidRDefault="00E754BB" w:rsidP="00E754BB">
      <w:pPr>
        <w:pStyle w:val="ListParagraph"/>
      </w:pPr>
      <w:r w:rsidRPr="00040A82">
        <w:t>The EPRC Chair shall make an appeal form publicly available prior to any</w:t>
      </w:r>
      <w:r>
        <w:t xml:space="preserve"> </w:t>
      </w:r>
      <w:r w:rsidRPr="00040A82">
        <w:t>consideration and action on applications by the EPRC.</w:t>
      </w:r>
    </w:p>
    <w:p w:rsidR="00E754BB" w:rsidRDefault="00E754BB" w:rsidP="00E754BB">
      <w:pPr>
        <w:pStyle w:val="ListParagraph"/>
      </w:pPr>
      <w:r w:rsidRPr="00040A82">
        <w:t>Appeals may be submitted to the EPRC for consideration up to ten (10) days</w:t>
      </w:r>
      <w:r>
        <w:t xml:space="preserve"> </w:t>
      </w:r>
      <w:r w:rsidRPr="00040A82">
        <w:t>after notification of application rejection.</w:t>
      </w:r>
    </w:p>
    <w:p w:rsidR="00E754BB" w:rsidRPr="00040A82" w:rsidRDefault="00E754BB" w:rsidP="00E754BB">
      <w:pPr>
        <w:pStyle w:val="ListParagraph"/>
      </w:pPr>
      <w:r w:rsidRPr="00040A82">
        <w:t>Properly submitted appeals will result in a hearing with the submitting group</w:t>
      </w:r>
      <w:r>
        <w:t xml:space="preserve"> </w:t>
      </w:r>
      <w:r w:rsidRPr="00040A82">
        <w:t>members at either of the next two (2) EPRC regular meetings.</w:t>
      </w:r>
    </w:p>
    <w:p w:rsidR="00E754BB" w:rsidRPr="00040A82" w:rsidRDefault="00E754BB" w:rsidP="00E754BB">
      <w:pPr>
        <w:pStyle w:val="ListParagraph"/>
      </w:pPr>
      <w:r w:rsidRPr="00040A82">
        <w:t>Hearings will include the following transactions:</w:t>
      </w:r>
    </w:p>
    <w:p w:rsidR="00E754BB" w:rsidRPr="00040A82" w:rsidRDefault="00E754BB" w:rsidP="00E754BB">
      <w:pPr>
        <w:pStyle w:val="ListParagraph"/>
        <w:numPr>
          <w:ilvl w:val="1"/>
          <w:numId w:val="1"/>
        </w:numPr>
      </w:pPr>
      <w:r w:rsidRPr="00040A82">
        <w:t>Discussion from both EPRC members and appealing group members.</w:t>
      </w:r>
    </w:p>
    <w:p w:rsidR="00E754BB" w:rsidRPr="00040A82" w:rsidRDefault="00E754BB" w:rsidP="00E754BB">
      <w:pPr>
        <w:pStyle w:val="ListParagraph"/>
        <w:numPr>
          <w:ilvl w:val="1"/>
          <w:numId w:val="1"/>
        </w:numPr>
      </w:pPr>
      <w:r w:rsidRPr="00040A82">
        <w:t>Amendments to appealed applications, if made in consistency with</w:t>
      </w:r>
      <w:r>
        <w:t xml:space="preserve"> </w:t>
      </w:r>
      <w:r w:rsidRPr="00040A82">
        <w:t>submitted group governing documents.</w:t>
      </w:r>
    </w:p>
    <w:p w:rsidR="00E754BB" w:rsidRPr="00040A82" w:rsidRDefault="00E754BB" w:rsidP="00E754BB">
      <w:pPr>
        <w:pStyle w:val="ListParagraph"/>
        <w:numPr>
          <w:ilvl w:val="1"/>
          <w:numId w:val="1"/>
        </w:numPr>
      </w:pPr>
      <w:r w:rsidRPr="00040A82">
        <w:t>A timeline for further action on appealed applications.</w:t>
      </w:r>
    </w:p>
    <w:p w:rsidR="00E754BB" w:rsidRDefault="00E754BB" w:rsidP="00E754BB">
      <w:pPr>
        <w:pStyle w:val="ListParagraph"/>
        <w:numPr>
          <w:ilvl w:val="1"/>
          <w:numId w:val="1"/>
        </w:numPr>
      </w:pPr>
      <w:r w:rsidRPr="00040A82">
        <w:t>A vote by EPRC members to accept or reject the appealed application in</w:t>
      </w:r>
      <w:r>
        <w:t xml:space="preserve"> </w:t>
      </w:r>
      <w:r w:rsidRPr="00040A82">
        <w:t xml:space="preserve">accordance with </w:t>
      </w:r>
      <w:r w:rsidRPr="00040A82">
        <w:rPr>
          <w:rFonts w:hint="cs"/>
        </w:rPr>
        <w:t>§</w:t>
      </w:r>
      <w:r w:rsidRPr="00040A82">
        <w:t>3.6.3 of these bylaws.</w:t>
      </w:r>
      <w:r>
        <w:t xml:space="preserve"> </w:t>
      </w:r>
    </w:p>
    <w:p w:rsidR="00E754BB" w:rsidRDefault="00E754BB" w:rsidP="00E754BB">
      <w:pPr>
        <w:pStyle w:val="ListParagraph"/>
      </w:pPr>
      <w:r w:rsidRPr="00040A82">
        <w:t>Application appeals that are rejected by both the EPRC and the ASUO President</w:t>
      </w:r>
      <w:r>
        <w:t xml:space="preserve"> </w:t>
      </w:r>
      <w:r w:rsidRPr="00040A82">
        <w:t>are considered rejected, and a new application must be submitted for further</w:t>
      </w:r>
      <w:r>
        <w:t xml:space="preserve"> </w:t>
      </w:r>
      <w:r w:rsidRPr="00040A82">
        <w:t>consideration of group recognition.</w:t>
      </w:r>
    </w:p>
    <w:p w:rsidR="00E754BB" w:rsidRPr="00040A82" w:rsidRDefault="00E754BB" w:rsidP="00E754BB">
      <w:pPr>
        <w:pStyle w:val="Heading2"/>
      </w:pPr>
      <w:r w:rsidRPr="00040A82">
        <w:t xml:space="preserve"> </w:t>
      </w:r>
      <w:bookmarkStart w:id="8" w:name="_Toc525722688"/>
      <w:r w:rsidRPr="00040A82">
        <w:t>Dissolution</w:t>
      </w:r>
      <w:bookmarkEnd w:id="8"/>
    </w:p>
    <w:p w:rsidR="00E754BB" w:rsidRPr="00E46D5D" w:rsidRDefault="00E754BB" w:rsidP="00E754BB">
      <w:pPr>
        <w:rPr>
          <w:sz w:val="24"/>
          <w:szCs w:val="24"/>
        </w:rPr>
      </w:pPr>
      <w:r w:rsidRPr="00E46D5D">
        <w:rPr>
          <w:sz w:val="24"/>
          <w:szCs w:val="24"/>
        </w:rPr>
        <w:t>The dissolution of the EPRC is the job of the ASUO President. If the ASUO President deems that the EPRC needs to be dissolved, the ASUO President will notify all programs, and submit the dissolution request to the ASUO Constitutional Court for review of policy change. With the approval of the ASUO Constitutional Court, the EPRC will be officially dissolved as a body.</w:t>
      </w:r>
    </w:p>
    <w:p w:rsidR="00E754BB" w:rsidRPr="00040A82" w:rsidRDefault="00E754BB" w:rsidP="00E754BB">
      <w:pPr>
        <w:pStyle w:val="Heading2"/>
      </w:pPr>
      <w:bookmarkStart w:id="9" w:name="_Toc525722689"/>
      <w:r w:rsidRPr="00040A82">
        <w:t>Amendment</w:t>
      </w:r>
      <w:bookmarkEnd w:id="9"/>
    </w:p>
    <w:p w:rsidR="00E754BB" w:rsidRPr="00040A82" w:rsidRDefault="00E754BB" w:rsidP="00E754BB">
      <w:pPr>
        <w:pStyle w:val="ListParagraph"/>
        <w:numPr>
          <w:ilvl w:val="0"/>
          <w:numId w:val="4"/>
        </w:numPr>
      </w:pPr>
      <w:r w:rsidRPr="00040A82">
        <w:t>These bylaws shall become effective upon the unanimous approval of the</w:t>
      </w:r>
      <w:r>
        <w:t xml:space="preserve"> </w:t>
      </w:r>
      <w:r w:rsidRPr="00040A82">
        <w:t>committee, or the ASUO President, unless invalidated by the ASUO Constitution</w:t>
      </w:r>
      <w:r>
        <w:t xml:space="preserve"> </w:t>
      </w:r>
      <w:r w:rsidRPr="00040A82">
        <w:t>Court.</w:t>
      </w:r>
    </w:p>
    <w:p w:rsidR="00E754BB" w:rsidRPr="00040A82" w:rsidRDefault="00E754BB" w:rsidP="00E754BB">
      <w:pPr>
        <w:pStyle w:val="ListParagraph"/>
        <w:numPr>
          <w:ilvl w:val="0"/>
          <w:numId w:val="4"/>
        </w:numPr>
      </w:pPr>
      <w:r w:rsidRPr="00040A82">
        <w:t>ASUO Student Organizations must be notified of any changes to these bylaws</w:t>
      </w:r>
      <w:r>
        <w:t xml:space="preserve"> </w:t>
      </w:r>
      <w:r w:rsidRPr="00040A82">
        <w:t>via email and be able to comment on them at the next Programs Council Meeting.</w:t>
      </w:r>
    </w:p>
    <w:p w:rsidR="00E754BB" w:rsidRPr="00040A82" w:rsidRDefault="00E754BB" w:rsidP="00E754BB">
      <w:pPr>
        <w:pStyle w:val="ListParagraph"/>
        <w:numPr>
          <w:ilvl w:val="0"/>
          <w:numId w:val="4"/>
        </w:numPr>
      </w:pPr>
      <w:r w:rsidRPr="00040A82">
        <w:t>These bylaws may be changed by 2 votes of the committee.</w:t>
      </w:r>
    </w:p>
    <w:p w:rsidR="00E754BB" w:rsidRDefault="00E754BB" w:rsidP="00E754BB">
      <w:pPr>
        <w:pStyle w:val="ListParagraph"/>
        <w:numPr>
          <w:ilvl w:val="0"/>
          <w:numId w:val="4"/>
        </w:numPr>
      </w:pPr>
      <w:r w:rsidRPr="00040A82">
        <w:t>These bylaws may not be suspended by the committee at any time.</w:t>
      </w:r>
    </w:p>
    <w:p w:rsidR="00E754BB" w:rsidRDefault="00E754BB" w:rsidP="00E754BB">
      <w:pPr>
        <w:rPr>
          <w:bCs/>
          <w:caps/>
          <w:color w:val="FFFFFF" w:themeColor="background1"/>
          <w:spacing w:val="15"/>
          <w:sz w:val="24"/>
          <w:szCs w:val="24"/>
        </w:rPr>
      </w:pPr>
      <w:bookmarkStart w:id="10" w:name="_GoBack"/>
      <w:bookmarkEnd w:id="10"/>
    </w:p>
    <w:p w:rsidR="00034997" w:rsidRDefault="00034997"/>
    <w:sectPr w:rsidR="00034997" w:rsidSect="0071635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UnicodeMS">
    <w:panose1 w:val="00000000000000000000"/>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331BAC"/>
    <w:multiLevelType w:val="hybridMultilevel"/>
    <w:tmpl w:val="9C807840"/>
    <w:lvl w:ilvl="0" w:tplc="E5848F7E">
      <w:start w:val="1"/>
      <w:numFmt w:val="decimal"/>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351"/>
    <w:rsid w:val="00034997"/>
    <w:rsid w:val="0037742E"/>
    <w:rsid w:val="00716351"/>
    <w:rsid w:val="00E75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7D592-66C3-4F77-97BB-2FEB52AD9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4BB"/>
    <w:pPr>
      <w:spacing w:before="200" w:after="200" w:line="276" w:lineRule="auto"/>
    </w:pPr>
    <w:rPr>
      <w:rFonts w:eastAsiaTheme="minorEastAsia"/>
      <w:sz w:val="20"/>
      <w:szCs w:val="20"/>
    </w:rPr>
  </w:style>
  <w:style w:type="paragraph" w:styleId="Heading1">
    <w:name w:val="heading 1"/>
    <w:basedOn w:val="Normal"/>
    <w:next w:val="Normal"/>
    <w:link w:val="Heading1Char"/>
    <w:uiPriority w:val="9"/>
    <w:qFormat/>
    <w:rsid w:val="00E754BB"/>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360" w:after="0"/>
      <w:outlineLvl w:val="0"/>
    </w:pPr>
    <w:rPr>
      <w:rFonts w:ascii="Arial" w:hAnsi="Arial" w:cs="Arial"/>
      <w:b/>
      <w:bCs/>
      <w:caps/>
      <w:color w:val="FFFFFF" w:themeColor="background1"/>
      <w:spacing w:val="15"/>
      <w:sz w:val="24"/>
      <w:szCs w:val="22"/>
    </w:rPr>
  </w:style>
  <w:style w:type="paragraph" w:styleId="Heading2">
    <w:name w:val="heading 2"/>
    <w:basedOn w:val="Normal"/>
    <w:next w:val="Normal"/>
    <w:link w:val="Heading2Char"/>
    <w:uiPriority w:val="9"/>
    <w:unhideWhenUsed/>
    <w:qFormat/>
    <w:rsid w:val="00E754BB"/>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b/>
      <w:caps/>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BB"/>
    <w:rPr>
      <w:rFonts w:ascii="Arial" w:eastAsiaTheme="minorEastAsia" w:hAnsi="Arial" w:cs="Arial"/>
      <w:b/>
      <w:bCs/>
      <w:caps/>
      <w:color w:val="FFFFFF" w:themeColor="background1"/>
      <w:spacing w:val="15"/>
      <w:sz w:val="24"/>
      <w:shd w:val="clear" w:color="auto" w:fill="5B9BD5" w:themeFill="accent1"/>
    </w:rPr>
  </w:style>
  <w:style w:type="character" w:customStyle="1" w:styleId="Heading2Char">
    <w:name w:val="Heading 2 Char"/>
    <w:basedOn w:val="DefaultParagraphFont"/>
    <w:link w:val="Heading2"/>
    <w:uiPriority w:val="9"/>
    <w:rsid w:val="00E754BB"/>
    <w:rPr>
      <w:rFonts w:eastAsiaTheme="minorEastAsia"/>
      <w:b/>
      <w:caps/>
      <w:spacing w:val="15"/>
      <w:shd w:val="clear" w:color="auto" w:fill="DEEAF6" w:themeFill="accent1" w:themeFillTint="33"/>
    </w:rPr>
  </w:style>
  <w:style w:type="paragraph" w:styleId="ListParagraph">
    <w:name w:val="List Paragraph"/>
    <w:basedOn w:val="Normal"/>
    <w:uiPriority w:val="34"/>
    <w:qFormat/>
    <w:rsid w:val="00E754BB"/>
    <w:pPr>
      <w:numPr>
        <w:numId w:val="1"/>
      </w:numPr>
      <w:tabs>
        <w:tab w:val="left" w:pos="360"/>
      </w:tabs>
      <w:contextualSpacing/>
    </w:pPr>
    <w:rPr>
      <w:rFonts w:eastAsia="ArialUnicodeMS"/>
      <w:sz w:val="24"/>
    </w:rPr>
  </w:style>
  <w:style w:type="paragraph" w:styleId="Quote">
    <w:name w:val="Quote"/>
    <w:basedOn w:val="Normal"/>
    <w:next w:val="Normal"/>
    <w:link w:val="QuoteChar"/>
    <w:uiPriority w:val="29"/>
    <w:qFormat/>
    <w:rsid w:val="00E754BB"/>
    <w:pPr>
      <w:pBdr>
        <w:top w:val="single" w:sz="4" w:space="1" w:color="auto" w:shadow="1"/>
        <w:left w:val="single" w:sz="4" w:space="4" w:color="auto" w:shadow="1"/>
        <w:bottom w:val="single" w:sz="4" w:space="1" w:color="auto" w:shadow="1"/>
        <w:right w:val="single" w:sz="4" w:space="4" w:color="auto" w:shadow="1"/>
      </w:pBdr>
    </w:pPr>
    <w:rPr>
      <w:i/>
      <w:iCs/>
    </w:rPr>
  </w:style>
  <w:style w:type="character" w:customStyle="1" w:styleId="QuoteChar">
    <w:name w:val="Quote Char"/>
    <w:basedOn w:val="DefaultParagraphFont"/>
    <w:link w:val="Quote"/>
    <w:uiPriority w:val="29"/>
    <w:rsid w:val="00E754BB"/>
    <w:rPr>
      <w:rFonts w:eastAsiaTheme="minorEastAsia"/>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1372</Words>
  <Characters>7823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Student Affairs - University of Oregon</Company>
  <LinksUpToDate>false</LinksUpToDate>
  <CharactersWithSpaces>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Girvan</dc:creator>
  <cp:keywords/>
  <dc:description/>
  <cp:lastModifiedBy>Becky Girvan</cp:lastModifiedBy>
  <cp:revision>3</cp:revision>
  <dcterms:created xsi:type="dcterms:W3CDTF">2018-09-26T18:24:00Z</dcterms:created>
  <dcterms:modified xsi:type="dcterms:W3CDTF">2018-09-26T18:25:00Z</dcterms:modified>
</cp:coreProperties>
</file>